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51" w:rsidRDefault="0013004A">
      <w:pPr>
        <w:pStyle w:val="GvdeMetni"/>
        <w:ind w:left="3817"/>
        <w:rPr>
          <w:rFonts w:ascii="Times New Roman"/>
          <w:sz w:val="20"/>
        </w:rPr>
      </w:pPr>
      <w:r w:rsidRPr="0013004A">
        <w:pict>
          <v:group id="_x0000_s1058" style="position:absolute;left:0;text-align:left;margin-left:24pt;margin-top:24pt;width:547.35pt;height:793.95pt;z-index:-16294912;mso-position-horizontal-relative:page;mso-position-vertical-relative:page" coordorigin="480,480" coordsize="10947,15879">
            <v:shape id="_x0000_s1063" style="position:absolute;left:480;top:480;width:144;height:144" coordorigin="480,480" coordsize="144,144" o:spt="100" adj="0,,0" path="m624,538r-86,l538,566r86,l624,538xm624,480r-115,l480,480r,29l480,624r29,l509,509r115,l624,48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624;top:480;width:10659;height:144">
              <v:imagedata r:id="rId7" o:title=""/>
            </v:shape>
            <v:shape id="_x0000_s1061" style="position:absolute;left:480;top:480;width:10947;height:15879" coordorigin="480,480" coordsize="10947,15879" o:spt="100" adj="0,,0" path="m624,16330r-115,l509,16214,509,624r-29,l480,16214r,116l480,16358r,l509,16358r,l624,16358r,-28xm624,16272r-58,l566,538r-28,l538,16272r,29l538,16301r28,l566,16301r58,l624,16272xm624,595r-29,l595,16243r29,l624,595xm11311,595r-29,l11282,16243r29,l11311,595xm11369,538r-87,l11282,566r58,l11340,16301r29,l11369,566r,-28l11369,538xm11426,624r-28,l11398,16214r28,l11426,624xm11426,480r-28,l11282,480r,29l11398,509r,115l11426,624r,-115l11426,480xe" fillcolor="black" stroked="f">
              <v:stroke joinstyle="round"/>
              <v:formulas/>
              <v:path arrowok="t" o:connecttype="segments"/>
            </v:shape>
            <v:shape id="_x0000_s1060" type="#_x0000_t75" style="position:absolute;left:624;top:16214;width:10659;height:144">
              <v:imagedata r:id="rId8" o:title=""/>
            </v:shape>
            <v:shape id="_x0000_s1059" style="position:absolute;left:11282;top:16214;width:144;height:144" coordorigin="11282,16214" coordsize="144,144" o:spt="100" adj="0,,0" path="m11369,16272r-87,l11282,16301r87,l11369,16272xm11426,16214r-28,l11398,16330r-116,l11282,16358r116,l11426,16358r,-28l11426,16214xe" fillcolor="black" stroked="f">
              <v:stroke joinstyle="round"/>
              <v:formulas/>
              <v:path arrowok="t" o:connecttype="segments"/>
            </v:shape>
            <w10:wrap anchorx="page" anchory="page"/>
          </v:group>
        </w:pict>
      </w:r>
      <w:r w:rsidR="0004425B">
        <w:rPr>
          <w:rFonts w:ascii="Times New Roman"/>
          <w:noProof/>
          <w:sz w:val="20"/>
          <w:lang w:eastAsia="tr-TR"/>
        </w:rPr>
        <w:drawing>
          <wp:inline distT="0" distB="0" distL="0" distR="0">
            <wp:extent cx="1408732" cy="132702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408732" cy="1327023"/>
                    </a:xfrm>
                    <a:prstGeom prst="rect">
                      <a:avLst/>
                    </a:prstGeom>
                  </pic:spPr>
                </pic:pic>
              </a:graphicData>
            </a:graphic>
          </wp:inline>
        </w:drawing>
      </w:r>
    </w:p>
    <w:p w:rsidR="004B4B51" w:rsidRDefault="004B4B51">
      <w:pPr>
        <w:pStyle w:val="GvdeMetni"/>
        <w:rPr>
          <w:rFonts w:ascii="Times New Roman"/>
          <w:sz w:val="20"/>
        </w:rPr>
      </w:pPr>
    </w:p>
    <w:p w:rsidR="004B4B51" w:rsidRDefault="004B4B51">
      <w:pPr>
        <w:pStyle w:val="GvdeMetni"/>
        <w:spacing w:before="9"/>
        <w:rPr>
          <w:sz w:val="43"/>
        </w:rPr>
      </w:pPr>
    </w:p>
    <w:p w:rsidR="00416C5B" w:rsidRDefault="00416C5B">
      <w:pPr>
        <w:spacing w:before="1" w:line="285" w:lineRule="auto"/>
        <w:ind w:left="678" w:right="677" w:hanging="5"/>
        <w:jc w:val="center"/>
        <w:rPr>
          <w:sz w:val="32"/>
        </w:rPr>
      </w:pPr>
      <w:r>
        <w:rPr>
          <w:sz w:val="32"/>
        </w:rPr>
        <w:t>Prof. Dr. Fuat Sezgin Anadolu Lisesi</w:t>
      </w:r>
    </w:p>
    <w:p w:rsidR="004B4B51" w:rsidRDefault="00416C5B">
      <w:pPr>
        <w:spacing w:before="1" w:line="285" w:lineRule="auto"/>
        <w:ind w:left="678" w:right="677" w:hanging="5"/>
        <w:jc w:val="center"/>
        <w:rPr>
          <w:sz w:val="32"/>
        </w:rPr>
      </w:pPr>
      <w:r>
        <w:rPr>
          <w:sz w:val="32"/>
        </w:rPr>
        <w:t xml:space="preserve"> </w:t>
      </w:r>
      <w:r w:rsidR="0004425B">
        <w:rPr>
          <w:sz w:val="32"/>
        </w:rPr>
        <w:t>Münazara Etkinliği Usul ve Uygulama Esasları</w:t>
      </w:r>
    </w:p>
    <w:p w:rsidR="004B4B51" w:rsidRDefault="0004425B">
      <w:pPr>
        <w:pStyle w:val="GvdeMetni"/>
        <w:spacing w:before="323"/>
        <w:ind w:left="963"/>
      </w:pPr>
      <w:r>
        <w:rPr>
          <w:w w:val="115"/>
        </w:rPr>
        <w:t>AMAÇ</w:t>
      </w:r>
    </w:p>
    <w:p w:rsidR="004B4B51" w:rsidRDefault="0004425B">
      <w:pPr>
        <w:pStyle w:val="GvdeMetni"/>
        <w:spacing w:before="52" w:line="285" w:lineRule="auto"/>
        <w:ind w:left="256" w:right="250" w:firstLine="708"/>
        <w:jc w:val="both"/>
      </w:pPr>
      <w:r>
        <w:t>Öğrencilerin;</w:t>
      </w:r>
      <w:r>
        <w:rPr>
          <w:spacing w:val="-36"/>
        </w:rPr>
        <w:t xml:space="preserve"> </w:t>
      </w:r>
      <w:r>
        <w:t>okuyan,</w:t>
      </w:r>
      <w:r>
        <w:rPr>
          <w:spacing w:val="-36"/>
        </w:rPr>
        <w:t xml:space="preserve"> </w:t>
      </w:r>
      <w:r>
        <w:t>sorgulayan,</w:t>
      </w:r>
      <w:r>
        <w:rPr>
          <w:spacing w:val="-36"/>
        </w:rPr>
        <w:t xml:space="preserve"> </w:t>
      </w:r>
      <w:r>
        <w:t>yorumlayan,</w:t>
      </w:r>
      <w:r>
        <w:rPr>
          <w:spacing w:val="-37"/>
        </w:rPr>
        <w:t xml:space="preserve"> </w:t>
      </w:r>
      <w:r>
        <w:t>yapıcı,</w:t>
      </w:r>
      <w:r>
        <w:rPr>
          <w:spacing w:val="-36"/>
        </w:rPr>
        <w:t xml:space="preserve"> </w:t>
      </w:r>
      <w:r>
        <w:t>üretken,</w:t>
      </w:r>
      <w:r>
        <w:rPr>
          <w:spacing w:val="-35"/>
        </w:rPr>
        <w:t xml:space="preserve"> </w:t>
      </w:r>
      <w:r>
        <w:t>girişimci</w:t>
      </w:r>
      <w:r>
        <w:rPr>
          <w:spacing w:val="-37"/>
        </w:rPr>
        <w:t xml:space="preserve"> </w:t>
      </w:r>
      <w:r>
        <w:t>ve</w:t>
      </w:r>
      <w:r>
        <w:rPr>
          <w:spacing w:val="-37"/>
        </w:rPr>
        <w:t xml:space="preserve"> </w:t>
      </w:r>
      <w:r>
        <w:t>verimli kişiler</w:t>
      </w:r>
      <w:r>
        <w:rPr>
          <w:spacing w:val="-9"/>
        </w:rPr>
        <w:t xml:space="preserve"> </w:t>
      </w:r>
      <w:r>
        <w:t>olarak</w:t>
      </w:r>
      <w:r>
        <w:rPr>
          <w:spacing w:val="-8"/>
        </w:rPr>
        <w:t xml:space="preserve"> </w:t>
      </w:r>
      <w:r>
        <w:t>yetişmelerine</w:t>
      </w:r>
      <w:r>
        <w:rPr>
          <w:spacing w:val="-7"/>
        </w:rPr>
        <w:t xml:space="preserve"> </w:t>
      </w:r>
      <w:r>
        <w:t>katkı</w:t>
      </w:r>
      <w:r>
        <w:rPr>
          <w:spacing w:val="-8"/>
        </w:rPr>
        <w:t xml:space="preserve"> </w:t>
      </w:r>
      <w:r>
        <w:t>sunmak,</w:t>
      </w:r>
      <w:r>
        <w:rPr>
          <w:spacing w:val="-7"/>
        </w:rPr>
        <w:t xml:space="preserve"> </w:t>
      </w:r>
      <w:r>
        <w:t>öz</w:t>
      </w:r>
      <w:r>
        <w:rPr>
          <w:spacing w:val="-6"/>
        </w:rPr>
        <w:t xml:space="preserve"> </w:t>
      </w:r>
      <w:r>
        <w:t>güven</w:t>
      </w:r>
      <w:r>
        <w:rPr>
          <w:spacing w:val="-10"/>
        </w:rPr>
        <w:t xml:space="preserve"> </w:t>
      </w:r>
      <w:r>
        <w:t>ve</w:t>
      </w:r>
      <w:r>
        <w:rPr>
          <w:spacing w:val="-8"/>
        </w:rPr>
        <w:t xml:space="preserve"> </w:t>
      </w:r>
      <w:r>
        <w:t>sorumluluk</w:t>
      </w:r>
      <w:r>
        <w:rPr>
          <w:spacing w:val="-7"/>
        </w:rPr>
        <w:t xml:space="preserve"> </w:t>
      </w:r>
      <w:r>
        <w:t>duygularını</w:t>
      </w:r>
      <w:r>
        <w:rPr>
          <w:spacing w:val="-9"/>
        </w:rPr>
        <w:t xml:space="preserve"> </w:t>
      </w:r>
      <w:r>
        <w:t>artırmak, Türkçeyi doğru ve etkin bir şekilde kullanma becerilerini geliştirmek, toplum içinde kendilerini sözlü olarak ifade edebilmelerini sağlamak, özgün fikir üretebilme, karşılaştıkları problemlere bireysel veya başkalarıyla iş birliği içinde çözüm bulma ve projeler geliştirebilme yeteneklerini geliştirmek, farklı görüşleri istatistikî bilgilerle savunabilme, mantık yürütme, tezler ortaya koyma ve antitezler üretme konusunda kabiliyetlerini</w:t>
      </w:r>
      <w:r>
        <w:rPr>
          <w:spacing w:val="-3"/>
        </w:rPr>
        <w:t xml:space="preserve"> </w:t>
      </w:r>
      <w:r>
        <w:t>geliştirmektir.</w:t>
      </w:r>
    </w:p>
    <w:p w:rsidR="004B4B51" w:rsidRDefault="004B4B51">
      <w:pPr>
        <w:pStyle w:val="GvdeMetni"/>
        <w:spacing w:before="11"/>
        <w:rPr>
          <w:sz w:val="28"/>
        </w:rPr>
      </w:pPr>
    </w:p>
    <w:p w:rsidR="004B4B51" w:rsidRDefault="0004425B">
      <w:pPr>
        <w:pStyle w:val="GvdeMetni"/>
        <w:ind w:left="963"/>
      </w:pPr>
      <w:r>
        <w:rPr>
          <w:w w:val="115"/>
        </w:rPr>
        <w:t>DAYANAK</w:t>
      </w:r>
    </w:p>
    <w:p w:rsidR="004B4B51" w:rsidRDefault="0004425B">
      <w:pPr>
        <w:pStyle w:val="ListeParagraf"/>
        <w:numPr>
          <w:ilvl w:val="0"/>
          <w:numId w:val="4"/>
        </w:numPr>
        <w:tabs>
          <w:tab w:val="left" w:pos="1671"/>
          <w:tab w:val="left" w:pos="1672"/>
        </w:tabs>
        <w:spacing w:before="52"/>
        <w:ind w:hanging="709"/>
        <w:rPr>
          <w:sz w:val="24"/>
        </w:rPr>
      </w:pPr>
      <w:r>
        <w:rPr>
          <w:sz w:val="24"/>
        </w:rPr>
        <w:t>MEB Ortaöğretim Kurumlar</w:t>
      </w:r>
      <w:r>
        <w:rPr>
          <w:spacing w:val="-6"/>
          <w:sz w:val="24"/>
        </w:rPr>
        <w:t xml:space="preserve"> </w:t>
      </w:r>
      <w:r>
        <w:rPr>
          <w:sz w:val="24"/>
        </w:rPr>
        <w:t>Yönetmeliği,</w:t>
      </w:r>
    </w:p>
    <w:p w:rsidR="004B4B51" w:rsidRDefault="0004425B">
      <w:pPr>
        <w:pStyle w:val="ListeParagraf"/>
        <w:numPr>
          <w:ilvl w:val="0"/>
          <w:numId w:val="4"/>
        </w:numPr>
        <w:tabs>
          <w:tab w:val="left" w:pos="1671"/>
          <w:tab w:val="left" w:pos="1672"/>
        </w:tabs>
        <w:spacing w:before="53"/>
        <w:ind w:hanging="709"/>
        <w:rPr>
          <w:sz w:val="24"/>
        </w:rPr>
      </w:pPr>
      <w:r>
        <w:rPr>
          <w:sz w:val="24"/>
        </w:rPr>
        <w:t>MEB Okul Öncesi Eğitim ve İlköğretim Kurumları</w:t>
      </w:r>
      <w:r>
        <w:rPr>
          <w:spacing w:val="-26"/>
          <w:sz w:val="24"/>
        </w:rPr>
        <w:t xml:space="preserve"> </w:t>
      </w:r>
      <w:r>
        <w:rPr>
          <w:sz w:val="24"/>
        </w:rPr>
        <w:t>Yönetmeliği,</w:t>
      </w:r>
    </w:p>
    <w:p w:rsidR="004B4B51" w:rsidRDefault="0004425B">
      <w:pPr>
        <w:pStyle w:val="ListeParagraf"/>
        <w:numPr>
          <w:ilvl w:val="0"/>
          <w:numId w:val="4"/>
        </w:numPr>
        <w:tabs>
          <w:tab w:val="left" w:pos="1671"/>
          <w:tab w:val="left" w:pos="1672"/>
        </w:tabs>
        <w:spacing w:before="52"/>
        <w:ind w:hanging="709"/>
        <w:rPr>
          <w:sz w:val="24"/>
        </w:rPr>
      </w:pPr>
      <w:r>
        <w:rPr>
          <w:sz w:val="24"/>
        </w:rPr>
        <w:t>MEB</w:t>
      </w:r>
      <w:r>
        <w:rPr>
          <w:spacing w:val="-12"/>
          <w:sz w:val="24"/>
        </w:rPr>
        <w:t xml:space="preserve"> </w:t>
      </w:r>
      <w:r>
        <w:rPr>
          <w:sz w:val="24"/>
        </w:rPr>
        <w:t>İlköğretim</w:t>
      </w:r>
      <w:r>
        <w:rPr>
          <w:spacing w:val="-12"/>
          <w:sz w:val="24"/>
        </w:rPr>
        <w:t xml:space="preserve"> </w:t>
      </w:r>
      <w:r>
        <w:rPr>
          <w:sz w:val="24"/>
        </w:rPr>
        <w:t>ve</w:t>
      </w:r>
      <w:r>
        <w:rPr>
          <w:spacing w:val="-11"/>
          <w:sz w:val="24"/>
        </w:rPr>
        <w:t xml:space="preserve"> </w:t>
      </w:r>
      <w:r>
        <w:rPr>
          <w:sz w:val="24"/>
        </w:rPr>
        <w:t>Ortaöğretim</w:t>
      </w:r>
      <w:r>
        <w:rPr>
          <w:spacing w:val="-14"/>
          <w:sz w:val="24"/>
        </w:rPr>
        <w:t xml:space="preserve"> </w:t>
      </w:r>
      <w:r>
        <w:rPr>
          <w:sz w:val="24"/>
        </w:rPr>
        <w:t>Kurumları</w:t>
      </w:r>
      <w:r>
        <w:rPr>
          <w:spacing w:val="-16"/>
          <w:sz w:val="24"/>
        </w:rPr>
        <w:t xml:space="preserve"> </w:t>
      </w:r>
      <w:r>
        <w:rPr>
          <w:sz w:val="24"/>
        </w:rPr>
        <w:t>Sosyal</w:t>
      </w:r>
      <w:r>
        <w:rPr>
          <w:spacing w:val="-11"/>
          <w:sz w:val="24"/>
        </w:rPr>
        <w:t xml:space="preserve"> </w:t>
      </w:r>
      <w:r>
        <w:rPr>
          <w:sz w:val="24"/>
        </w:rPr>
        <w:t>Etkinlikler</w:t>
      </w:r>
      <w:r>
        <w:rPr>
          <w:spacing w:val="-12"/>
          <w:sz w:val="24"/>
        </w:rPr>
        <w:t xml:space="preserve"> </w:t>
      </w:r>
      <w:r>
        <w:rPr>
          <w:sz w:val="24"/>
        </w:rPr>
        <w:t>Yönetmeliği.</w:t>
      </w:r>
    </w:p>
    <w:p w:rsidR="004B4B51" w:rsidRDefault="004B4B51">
      <w:pPr>
        <w:pStyle w:val="GvdeMetni"/>
        <w:spacing w:before="6"/>
        <w:rPr>
          <w:sz w:val="28"/>
        </w:rPr>
      </w:pPr>
    </w:p>
    <w:p w:rsidR="004B4B51" w:rsidRDefault="0004425B">
      <w:pPr>
        <w:pStyle w:val="GvdeMetni"/>
        <w:ind w:left="963"/>
        <w:rPr>
          <w:w w:val="110"/>
        </w:rPr>
      </w:pPr>
      <w:r>
        <w:rPr>
          <w:w w:val="110"/>
        </w:rPr>
        <w:t>KOMİSYONUN OLUŞTURULMASI VE GÖREVLERİ</w:t>
      </w:r>
    </w:p>
    <w:p w:rsidR="00416C5B" w:rsidRDefault="00416C5B">
      <w:pPr>
        <w:pStyle w:val="GvdeMetni"/>
        <w:ind w:left="963"/>
      </w:pPr>
    </w:p>
    <w:p w:rsidR="00416C5B" w:rsidRDefault="0004425B" w:rsidP="00416C5B">
      <w:pPr>
        <w:pStyle w:val="ListeParagraf"/>
        <w:numPr>
          <w:ilvl w:val="0"/>
          <w:numId w:val="3"/>
        </w:numPr>
        <w:tabs>
          <w:tab w:val="left" w:pos="1671"/>
          <w:tab w:val="left" w:pos="1672"/>
        </w:tabs>
        <w:spacing w:before="53"/>
        <w:ind w:hanging="709"/>
      </w:pPr>
      <w:r>
        <w:rPr>
          <w:sz w:val="24"/>
        </w:rPr>
        <w:t>Etkinliğin</w:t>
      </w:r>
      <w:r>
        <w:rPr>
          <w:spacing w:val="-12"/>
          <w:sz w:val="24"/>
        </w:rPr>
        <w:t xml:space="preserve"> </w:t>
      </w:r>
      <w:r>
        <w:rPr>
          <w:sz w:val="24"/>
        </w:rPr>
        <w:t>koordine</w:t>
      </w:r>
      <w:r>
        <w:rPr>
          <w:spacing w:val="-13"/>
          <w:sz w:val="24"/>
        </w:rPr>
        <w:t xml:space="preserve"> </w:t>
      </w:r>
      <w:r>
        <w:rPr>
          <w:sz w:val="24"/>
        </w:rPr>
        <w:t>edilmesi</w:t>
      </w:r>
      <w:r>
        <w:rPr>
          <w:spacing w:val="-14"/>
          <w:sz w:val="24"/>
        </w:rPr>
        <w:t xml:space="preserve"> </w:t>
      </w:r>
      <w:r>
        <w:rPr>
          <w:sz w:val="24"/>
        </w:rPr>
        <w:t>ve</w:t>
      </w:r>
      <w:r>
        <w:rPr>
          <w:spacing w:val="-10"/>
          <w:sz w:val="24"/>
        </w:rPr>
        <w:t xml:space="preserve"> </w:t>
      </w:r>
      <w:r>
        <w:rPr>
          <w:sz w:val="24"/>
        </w:rPr>
        <w:t>yürütülmesi</w:t>
      </w:r>
      <w:r>
        <w:rPr>
          <w:spacing w:val="-15"/>
          <w:sz w:val="24"/>
        </w:rPr>
        <w:t xml:space="preserve"> </w:t>
      </w:r>
      <w:r>
        <w:rPr>
          <w:sz w:val="24"/>
        </w:rPr>
        <w:t>amacıyla</w:t>
      </w:r>
      <w:r>
        <w:rPr>
          <w:spacing w:val="-12"/>
          <w:sz w:val="24"/>
        </w:rPr>
        <w:t xml:space="preserve"> </w:t>
      </w:r>
      <w:r>
        <w:rPr>
          <w:sz w:val="24"/>
        </w:rPr>
        <w:t>az</w:t>
      </w:r>
      <w:r>
        <w:rPr>
          <w:spacing w:val="-13"/>
          <w:sz w:val="24"/>
        </w:rPr>
        <w:t xml:space="preserve"> </w:t>
      </w:r>
      <w:r>
        <w:rPr>
          <w:sz w:val="24"/>
        </w:rPr>
        <w:t>üç</w:t>
      </w:r>
      <w:r>
        <w:rPr>
          <w:spacing w:val="-13"/>
          <w:sz w:val="24"/>
        </w:rPr>
        <w:t xml:space="preserve"> </w:t>
      </w:r>
      <w:r>
        <w:rPr>
          <w:sz w:val="24"/>
        </w:rPr>
        <w:t>(3)</w:t>
      </w:r>
      <w:r w:rsidR="00416C5B">
        <w:rPr>
          <w:sz w:val="24"/>
        </w:rPr>
        <w:t xml:space="preserve"> </w:t>
      </w:r>
    </w:p>
    <w:p w:rsidR="004B4B51" w:rsidRDefault="0004425B">
      <w:pPr>
        <w:pStyle w:val="GvdeMetni"/>
        <w:spacing w:before="52" w:line="285" w:lineRule="auto"/>
        <w:ind w:left="256" w:right="171"/>
      </w:pPr>
      <w:r>
        <w:t>üyeden oluşan “Münazara Komisyonu” kurulur. Üye öğretmenlerden biri koordinatör olarak görev yapar.</w:t>
      </w:r>
    </w:p>
    <w:p w:rsidR="004B4B51" w:rsidRDefault="0004425B">
      <w:pPr>
        <w:pStyle w:val="ListeParagraf"/>
        <w:numPr>
          <w:ilvl w:val="0"/>
          <w:numId w:val="3"/>
        </w:numPr>
        <w:tabs>
          <w:tab w:val="left" w:pos="1671"/>
          <w:tab w:val="left" w:pos="1672"/>
        </w:tabs>
        <w:spacing w:line="285" w:lineRule="auto"/>
        <w:ind w:left="256" w:right="256" w:firstLine="708"/>
        <w:rPr>
          <w:sz w:val="24"/>
        </w:rPr>
      </w:pPr>
      <w:r>
        <w:rPr>
          <w:sz w:val="24"/>
        </w:rPr>
        <w:t>Komisyonda en az bir (1) Türkçe/</w:t>
      </w:r>
      <w:r>
        <w:rPr>
          <w:color w:val="2A2A2A"/>
          <w:sz w:val="24"/>
        </w:rPr>
        <w:t>Türk dili ve edebiyatı öğretmeni görevlendirilir.</w:t>
      </w:r>
    </w:p>
    <w:p w:rsidR="004B4B51" w:rsidRDefault="004B4B51">
      <w:pPr>
        <w:spacing w:line="285" w:lineRule="auto"/>
        <w:rPr>
          <w:sz w:val="24"/>
        </w:rPr>
        <w:sectPr w:rsidR="004B4B51">
          <w:footerReference w:type="default" r:id="rId10"/>
          <w:type w:val="continuous"/>
          <w:pgSz w:w="11910" w:h="16840"/>
          <w:pgMar w:top="1300" w:right="880" w:bottom="1120" w:left="1160" w:header="708" w:footer="925" w:gutter="0"/>
          <w:pgNumType w:start="1"/>
          <w:cols w:space="708"/>
        </w:sectPr>
      </w:pPr>
    </w:p>
    <w:p w:rsidR="004B4B51" w:rsidRDefault="004B4B51">
      <w:pPr>
        <w:pStyle w:val="GvdeMetni"/>
        <w:spacing w:before="1"/>
      </w:pPr>
    </w:p>
    <w:p w:rsidR="004B4B51" w:rsidRDefault="0004425B">
      <w:pPr>
        <w:pStyle w:val="GvdeMetni"/>
        <w:ind w:left="963"/>
      </w:pPr>
      <w:r>
        <w:rPr>
          <w:w w:val="110"/>
        </w:rPr>
        <w:t>UYGULAMA ESASLARI</w:t>
      </w:r>
    </w:p>
    <w:p w:rsidR="00416C5B" w:rsidRDefault="0004425B" w:rsidP="00416C5B">
      <w:pPr>
        <w:pStyle w:val="ListeParagraf"/>
        <w:numPr>
          <w:ilvl w:val="0"/>
          <w:numId w:val="2"/>
        </w:numPr>
        <w:tabs>
          <w:tab w:val="left" w:pos="1672"/>
        </w:tabs>
        <w:spacing w:before="249" w:line="285" w:lineRule="auto"/>
        <w:ind w:right="250" w:firstLine="708"/>
        <w:jc w:val="both"/>
        <w:rPr>
          <w:sz w:val="24"/>
        </w:rPr>
      </w:pPr>
      <w:r>
        <w:rPr>
          <w:sz w:val="24"/>
        </w:rPr>
        <w:t>Etkinliğe</w:t>
      </w:r>
      <w:r>
        <w:rPr>
          <w:spacing w:val="-18"/>
          <w:sz w:val="24"/>
        </w:rPr>
        <w:t xml:space="preserve"> </w:t>
      </w:r>
      <w:r w:rsidR="00416C5B">
        <w:rPr>
          <w:sz w:val="24"/>
        </w:rPr>
        <w:t>9. Sınıf seviyesinden iki grup, 10. Sınıf seviyesinden 2 grup katılacaktır.</w:t>
      </w:r>
      <w:r w:rsidR="001B6062">
        <w:rPr>
          <w:sz w:val="24"/>
        </w:rPr>
        <w:t xml:space="preserve"> </w:t>
      </w:r>
      <w:r w:rsidR="00416C5B" w:rsidRPr="00416C5B">
        <w:rPr>
          <w:sz w:val="24"/>
        </w:rPr>
        <w:t>Her sınıf seviyelerini</w:t>
      </w:r>
      <w:r w:rsidR="001B6062">
        <w:rPr>
          <w:sz w:val="24"/>
        </w:rPr>
        <w:t>n birincileri finalde karşılaşacak</w:t>
      </w:r>
      <w:r w:rsidR="00416C5B" w:rsidRPr="00416C5B">
        <w:rPr>
          <w:sz w:val="24"/>
        </w:rPr>
        <w:t>lardır.</w:t>
      </w:r>
    </w:p>
    <w:p w:rsidR="004B4B51" w:rsidRPr="00416C5B" w:rsidRDefault="00416C5B" w:rsidP="00416C5B">
      <w:pPr>
        <w:pStyle w:val="ListeParagraf"/>
        <w:numPr>
          <w:ilvl w:val="0"/>
          <w:numId w:val="2"/>
        </w:numPr>
        <w:tabs>
          <w:tab w:val="left" w:pos="1672"/>
        </w:tabs>
        <w:spacing w:before="249" w:line="285" w:lineRule="auto"/>
        <w:ind w:right="250" w:firstLine="708"/>
        <w:jc w:val="both"/>
        <w:rPr>
          <w:sz w:val="24"/>
        </w:rPr>
      </w:pPr>
      <w:r>
        <w:rPr>
          <w:sz w:val="24"/>
        </w:rPr>
        <w:t>K</w:t>
      </w:r>
      <w:r w:rsidR="0004425B" w:rsidRPr="00416C5B">
        <w:rPr>
          <w:sz w:val="24"/>
        </w:rPr>
        <w:t>onuların</w:t>
      </w:r>
      <w:r w:rsidR="0004425B" w:rsidRPr="00416C5B">
        <w:rPr>
          <w:spacing w:val="-13"/>
          <w:sz w:val="24"/>
        </w:rPr>
        <w:t xml:space="preserve"> </w:t>
      </w:r>
      <w:r w:rsidR="0004425B" w:rsidRPr="00416C5B">
        <w:rPr>
          <w:sz w:val="24"/>
        </w:rPr>
        <w:t>dağılımı</w:t>
      </w:r>
      <w:r w:rsidR="0004425B" w:rsidRPr="00416C5B">
        <w:rPr>
          <w:spacing w:val="-12"/>
          <w:sz w:val="24"/>
        </w:rPr>
        <w:t xml:space="preserve"> </w:t>
      </w:r>
      <w:r w:rsidR="0004425B" w:rsidRPr="00416C5B">
        <w:rPr>
          <w:sz w:val="24"/>
        </w:rPr>
        <w:t>kura</w:t>
      </w:r>
      <w:r w:rsidR="0004425B" w:rsidRPr="00416C5B">
        <w:rPr>
          <w:spacing w:val="-11"/>
          <w:sz w:val="24"/>
        </w:rPr>
        <w:t xml:space="preserve"> </w:t>
      </w:r>
      <w:r w:rsidR="0004425B" w:rsidRPr="00416C5B">
        <w:rPr>
          <w:sz w:val="24"/>
        </w:rPr>
        <w:t>yoluyla</w:t>
      </w:r>
      <w:r w:rsidR="0004425B" w:rsidRPr="00416C5B">
        <w:rPr>
          <w:spacing w:val="-11"/>
          <w:sz w:val="24"/>
        </w:rPr>
        <w:t xml:space="preserve"> </w:t>
      </w:r>
      <w:r w:rsidR="0004425B" w:rsidRPr="00416C5B">
        <w:rPr>
          <w:sz w:val="24"/>
        </w:rPr>
        <w:t>yapılır.</w:t>
      </w:r>
      <w:r w:rsidR="004B4839">
        <w:rPr>
          <w:sz w:val="24"/>
        </w:rPr>
        <w:t xml:space="preserve"> Final Konusu komisyonca daha önceden belirlenmiştir.</w:t>
      </w:r>
    </w:p>
    <w:p w:rsidR="004B4B51" w:rsidRDefault="0004425B">
      <w:pPr>
        <w:pStyle w:val="ListeParagraf"/>
        <w:numPr>
          <w:ilvl w:val="0"/>
          <w:numId w:val="2"/>
        </w:numPr>
        <w:tabs>
          <w:tab w:val="left" w:pos="1671"/>
          <w:tab w:val="left" w:pos="1672"/>
        </w:tabs>
        <w:spacing w:before="53" w:line="285" w:lineRule="auto"/>
        <w:ind w:right="249" w:firstLine="708"/>
        <w:rPr>
          <w:sz w:val="24"/>
        </w:rPr>
      </w:pPr>
      <w:r>
        <w:rPr>
          <w:sz w:val="24"/>
        </w:rPr>
        <w:t>Gruplar kendi aralarında iş ve konu paylaşımı yapar, münazara gününe kadar</w:t>
      </w:r>
      <w:r>
        <w:rPr>
          <w:spacing w:val="-16"/>
          <w:sz w:val="24"/>
        </w:rPr>
        <w:t xml:space="preserve"> </w:t>
      </w:r>
      <w:r>
        <w:rPr>
          <w:sz w:val="24"/>
        </w:rPr>
        <w:t>hazırlıklarını</w:t>
      </w:r>
      <w:r>
        <w:rPr>
          <w:spacing w:val="-16"/>
          <w:sz w:val="24"/>
        </w:rPr>
        <w:t xml:space="preserve"> </w:t>
      </w:r>
      <w:r>
        <w:rPr>
          <w:sz w:val="24"/>
        </w:rPr>
        <w:t>tamamlar.</w:t>
      </w:r>
      <w:r>
        <w:rPr>
          <w:spacing w:val="-15"/>
          <w:sz w:val="24"/>
        </w:rPr>
        <w:t xml:space="preserve"> </w:t>
      </w:r>
      <w:r>
        <w:rPr>
          <w:sz w:val="24"/>
        </w:rPr>
        <w:t>Gruplara,</w:t>
      </w:r>
      <w:r>
        <w:rPr>
          <w:spacing w:val="-15"/>
          <w:sz w:val="24"/>
        </w:rPr>
        <w:t xml:space="preserve"> </w:t>
      </w:r>
      <w:r>
        <w:rPr>
          <w:sz w:val="24"/>
        </w:rPr>
        <w:t>hazırlık</w:t>
      </w:r>
      <w:r>
        <w:rPr>
          <w:spacing w:val="-16"/>
          <w:sz w:val="24"/>
        </w:rPr>
        <w:t xml:space="preserve"> </w:t>
      </w:r>
      <w:r>
        <w:rPr>
          <w:sz w:val="24"/>
        </w:rPr>
        <w:t>için</w:t>
      </w:r>
      <w:r>
        <w:rPr>
          <w:spacing w:val="-16"/>
          <w:sz w:val="24"/>
        </w:rPr>
        <w:t xml:space="preserve"> </w:t>
      </w:r>
      <w:r>
        <w:rPr>
          <w:sz w:val="24"/>
        </w:rPr>
        <w:t>en</w:t>
      </w:r>
      <w:r>
        <w:rPr>
          <w:spacing w:val="-14"/>
          <w:sz w:val="24"/>
        </w:rPr>
        <w:t xml:space="preserve"> </w:t>
      </w:r>
      <w:r>
        <w:rPr>
          <w:sz w:val="24"/>
        </w:rPr>
        <w:t>az</w:t>
      </w:r>
      <w:r>
        <w:rPr>
          <w:spacing w:val="-16"/>
          <w:sz w:val="24"/>
        </w:rPr>
        <w:t xml:space="preserve"> </w:t>
      </w:r>
      <w:r w:rsidR="004B4839">
        <w:rPr>
          <w:sz w:val="24"/>
        </w:rPr>
        <w:t>1</w:t>
      </w:r>
      <w:r>
        <w:rPr>
          <w:spacing w:val="-16"/>
          <w:sz w:val="24"/>
        </w:rPr>
        <w:t xml:space="preserve"> </w:t>
      </w:r>
      <w:r w:rsidR="00416C5B">
        <w:rPr>
          <w:sz w:val="24"/>
        </w:rPr>
        <w:t>gün</w:t>
      </w:r>
      <w:r>
        <w:rPr>
          <w:spacing w:val="-16"/>
          <w:sz w:val="24"/>
        </w:rPr>
        <w:t xml:space="preserve"> </w:t>
      </w:r>
      <w:r>
        <w:rPr>
          <w:sz w:val="24"/>
        </w:rPr>
        <w:t>süre</w:t>
      </w:r>
      <w:r>
        <w:rPr>
          <w:spacing w:val="-19"/>
          <w:sz w:val="24"/>
        </w:rPr>
        <w:t xml:space="preserve"> </w:t>
      </w:r>
      <w:r>
        <w:rPr>
          <w:sz w:val="24"/>
        </w:rPr>
        <w:t>verilir.</w:t>
      </w:r>
    </w:p>
    <w:p w:rsidR="004B4B51" w:rsidRDefault="0004425B">
      <w:pPr>
        <w:pStyle w:val="ListeParagraf"/>
        <w:numPr>
          <w:ilvl w:val="0"/>
          <w:numId w:val="2"/>
        </w:numPr>
        <w:tabs>
          <w:tab w:val="left" w:pos="1671"/>
          <w:tab w:val="left" w:pos="1672"/>
        </w:tabs>
        <w:spacing w:line="285" w:lineRule="auto"/>
        <w:ind w:right="250" w:firstLine="708"/>
        <w:rPr>
          <w:sz w:val="24"/>
        </w:rPr>
      </w:pPr>
      <w:r>
        <w:rPr>
          <w:sz w:val="24"/>
        </w:rPr>
        <w:t>Her grup kendi başkanını seçer. Başkan, aynı zamanda grup sözcülüğü görevini de</w:t>
      </w:r>
      <w:r>
        <w:rPr>
          <w:spacing w:val="-4"/>
          <w:sz w:val="24"/>
        </w:rPr>
        <w:t xml:space="preserve"> </w:t>
      </w:r>
      <w:r>
        <w:rPr>
          <w:sz w:val="24"/>
        </w:rPr>
        <w:t>yürütür.</w:t>
      </w:r>
    </w:p>
    <w:p w:rsidR="004B4B51" w:rsidRDefault="0004425B">
      <w:pPr>
        <w:pStyle w:val="ListeParagraf"/>
        <w:numPr>
          <w:ilvl w:val="0"/>
          <w:numId w:val="2"/>
        </w:numPr>
        <w:tabs>
          <w:tab w:val="left" w:pos="1671"/>
          <w:tab w:val="left" w:pos="1672"/>
        </w:tabs>
        <w:spacing w:line="283" w:lineRule="auto"/>
        <w:ind w:right="252" w:firstLine="708"/>
        <w:rPr>
          <w:sz w:val="24"/>
        </w:rPr>
      </w:pPr>
      <w:r>
        <w:rPr>
          <w:color w:val="2A2A2A"/>
          <w:sz w:val="24"/>
        </w:rPr>
        <w:t>Seçici</w:t>
      </w:r>
      <w:r>
        <w:rPr>
          <w:color w:val="2A2A2A"/>
          <w:spacing w:val="-9"/>
          <w:sz w:val="24"/>
        </w:rPr>
        <w:t xml:space="preserve"> </w:t>
      </w:r>
      <w:r>
        <w:rPr>
          <w:color w:val="2A2A2A"/>
          <w:sz w:val="24"/>
        </w:rPr>
        <w:t>kurul;</w:t>
      </w:r>
      <w:r>
        <w:rPr>
          <w:color w:val="2A2A2A"/>
          <w:spacing w:val="-7"/>
          <w:sz w:val="24"/>
        </w:rPr>
        <w:t xml:space="preserve"> </w:t>
      </w:r>
      <w:r>
        <w:rPr>
          <w:color w:val="2A2A2A"/>
          <w:sz w:val="24"/>
        </w:rPr>
        <w:t>Türkçe</w:t>
      </w:r>
      <w:r>
        <w:rPr>
          <w:color w:val="2A2A2A"/>
          <w:spacing w:val="-8"/>
          <w:sz w:val="24"/>
        </w:rPr>
        <w:t xml:space="preserve"> </w:t>
      </w:r>
      <w:r>
        <w:rPr>
          <w:color w:val="2A2A2A"/>
          <w:sz w:val="24"/>
        </w:rPr>
        <w:t>ile</w:t>
      </w:r>
      <w:r>
        <w:rPr>
          <w:color w:val="2A2A2A"/>
          <w:spacing w:val="-7"/>
          <w:sz w:val="24"/>
        </w:rPr>
        <w:t xml:space="preserve"> </w:t>
      </w:r>
      <w:r>
        <w:rPr>
          <w:color w:val="2A2A2A"/>
          <w:sz w:val="24"/>
        </w:rPr>
        <w:t>Türk</w:t>
      </w:r>
      <w:r>
        <w:rPr>
          <w:color w:val="2A2A2A"/>
          <w:spacing w:val="-10"/>
          <w:sz w:val="24"/>
        </w:rPr>
        <w:t xml:space="preserve"> </w:t>
      </w:r>
      <w:r>
        <w:rPr>
          <w:color w:val="2A2A2A"/>
          <w:sz w:val="24"/>
        </w:rPr>
        <w:t>dili</w:t>
      </w:r>
      <w:r>
        <w:rPr>
          <w:color w:val="2A2A2A"/>
          <w:spacing w:val="-10"/>
          <w:sz w:val="24"/>
        </w:rPr>
        <w:t xml:space="preserve"> </w:t>
      </w:r>
      <w:r>
        <w:rPr>
          <w:color w:val="2A2A2A"/>
          <w:sz w:val="24"/>
        </w:rPr>
        <w:t>ve</w:t>
      </w:r>
      <w:r>
        <w:rPr>
          <w:color w:val="2A2A2A"/>
          <w:spacing w:val="-6"/>
          <w:sz w:val="24"/>
        </w:rPr>
        <w:t xml:space="preserve"> </w:t>
      </w:r>
      <w:r>
        <w:rPr>
          <w:color w:val="2A2A2A"/>
          <w:sz w:val="24"/>
        </w:rPr>
        <w:t>edebiyatı</w:t>
      </w:r>
      <w:r>
        <w:rPr>
          <w:color w:val="2A2A2A"/>
          <w:spacing w:val="-7"/>
          <w:sz w:val="24"/>
        </w:rPr>
        <w:t xml:space="preserve"> </w:t>
      </w:r>
      <w:r>
        <w:rPr>
          <w:color w:val="2A2A2A"/>
          <w:sz w:val="24"/>
        </w:rPr>
        <w:t>öğretmenleri</w:t>
      </w:r>
      <w:r>
        <w:rPr>
          <w:color w:val="2A2A2A"/>
          <w:spacing w:val="-10"/>
          <w:sz w:val="24"/>
        </w:rPr>
        <w:t xml:space="preserve"> </w:t>
      </w:r>
      <w:r>
        <w:rPr>
          <w:color w:val="2A2A2A"/>
          <w:sz w:val="24"/>
        </w:rPr>
        <w:t>öncelikli</w:t>
      </w:r>
      <w:r>
        <w:rPr>
          <w:color w:val="2A2A2A"/>
          <w:spacing w:val="-7"/>
          <w:sz w:val="24"/>
        </w:rPr>
        <w:t xml:space="preserve"> </w:t>
      </w:r>
      <w:r>
        <w:rPr>
          <w:color w:val="2A2A2A"/>
          <w:sz w:val="24"/>
        </w:rPr>
        <w:t>olmak üzere</w:t>
      </w:r>
      <w:r>
        <w:rPr>
          <w:color w:val="2A2A2A"/>
          <w:spacing w:val="-7"/>
          <w:sz w:val="24"/>
        </w:rPr>
        <w:t xml:space="preserve"> </w:t>
      </w:r>
      <w:r>
        <w:rPr>
          <w:sz w:val="24"/>
        </w:rPr>
        <w:t>en</w:t>
      </w:r>
      <w:r>
        <w:rPr>
          <w:spacing w:val="-6"/>
          <w:sz w:val="24"/>
        </w:rPr>
        <w:t xml:space="preserve"> </w:t>
      </w:r>
      <w:r>
        <w:rPr>
          <w:sz w:val="24"/>
        </w:rPr>
        <w:t>az</w:t>
      </w:r>
      <w:r>
        <w:rPr>
          <w:spacing w:val="-6"/>
          <w:sz w:val="24"/>
        </w:rPr>
        <w:t xml:space="preserve"> </w:t>
      </w:r>
      <w:r w:rsidR="00416C5B">
        <w:rPr>
          <w:sz w:val="24"/>
        </w:rPr>
        <w:t>fazla</w:t>
      </w:r>
      <w:r>
        <w:rPr>
          <w:spacing w:val="-5"/>
          <w:sz w:val="24"/>
        </w:rPr>
        <w:t xml:space="preserve"> </w:t>
      </w:r>
      <w:r w:rsidR="00416C5B">
        <w:rPr>
          <w:spacing w:val="-5"/>
          <w:sz w:val="24"/>
        </w:rPr>
        <w:t xml:space="preserve">üç </w:t>
      </w:r>
      <w:r>
        <w:rPr>
          <w:sz w:val="24"/>
        </w:rPr>
        <w:t>(3)</w:t>
      </w:r>
      <w:r w:rsidR="00416C5B">
        <w:rPr>
          <w:sz w:val="24"/>
        </w:rPr>
        <w:t xml:space="preserve"> </w:t>
      </w:r>
      <w:r>
        <w:rPr>
          <w:sz w:val="24"/>
        </w:rPr>
        <w:t>öğretmenden</w:t>
      </w:r>
      <w:r>
        <w:rPr>
          <w:spacing w:val="-10"/>
          <w:sz w:val="24"/>
        </w:rPr>
        <w:t xml:space="preserve"> </w:t>
      </w:r>
      <w:r>
        <w:rPr>
          <w:sz w:val="24"/>
        </w:rPr>
        <w:t>oluşur.</w:t>
      </w:r>
    </w:p>
    <w:p w:rsidR="004B4B51" w:rsidRDefault="0004425B">
      <w:pPr>
        <w:pStyle w:val="ListeParagraf"/>
        <w:numPr>
          <w:ilvl w:val="0"/>
          <w:numId w:val="2"/>
        </w:numPr>
        <w:tabs>
          <w:tab w:val="left" w:pos="1671"/>
          <w:tab w:val="left" w:pos="1672"/>
        </w:tabs>
        <w:ind w:left="1672" w:hanging="709"/>
        <w:rPr>
          <w:sz w:val="24"/>
        </w:rPr>
      </w:pPr>
      <w:r>
        <w:rPr>
          <w:sz w:val="24"/>
        </w:rPr>
        <w:t>Etkinlik okul içi aşamasıyla</w:t>
      </w:r>
      <w:r>
        <w:rPr>
          <w:spacing w:val="-19"/>
          <w:sz w:val="24"/>
        </w:rPr>
        <w:t xml:space="preserve"> </w:t>
      </w:r>
      <w:r>
        <w:rPr>
          <w:sz w:val="24"/>
        </w:rPr>
        <w:t>sınırlıdır.</w:t>
      </w:r>
    </w:p>
    <w:p w:rsidR="004B4B51" w:rsidRDefault="0004425B">
      <w:pPr>
        <w:pStyle w:val="ListeParagraf"/>
        <w:numPr>
          <w:ilvl w:val="0"/>
          <w:numId w:val="2"/>
        </w:numPr>
        <w:tabs>
          <w:tab w:val="left" w:pos="1671"/>
          <w:tab w:val="left" w:pos="1672"/>
        </w:tabs>
        <w:spacing w:before="53" w:line="285" w:lineRule="auto"/>
        <w:ind w:right="252" w:firstLine="708"/>
        <w:rPr>
          <w:sz w:val="24"/>
        </w:rPr>
      </w:pPr>
      <w:r>
        <w:rPr>
          <w:sz w:val="24"/>
        </w:rPr>
        <w:t>Seçici</w:t>
      </w:r>
      <w:r>
        <w:rPr>
          <w:spacing w:val="-14"/>
          <w:sz w:val="24"/>
        </w:rPr>
        <w:t xml:space="preserve"> </w:t>
      </w:r>
      <w:r>
        <w:rPr>
          <w:sz w:val="24"/>
        </w:rPr>
        <w:t>kurul,</w:t>
      </w:r>
      <w:r>
        <w:rPr>
          <w:spacing w:val="-13"/>
          <w:sz w:val="24"/>
        </w:rPr>
        <w:t xml:space="preserve"> </w:t>
      </w:r>
      <w:r>
        <w:rPr>
          <w:sz w:val="24"/>
        </w:rPr>
        <w:t>münazara</w:t>
      </w:r>
      <w:r>
        <w:rPr>
          <w:spacing w:val="-16"/>
          <w:sz w:val="24"/>
        </w:rPr>
        <w:t xml:space="preserve"> </w:t>
      </w:r>
      <w:r>
        <w:rPr>
          <w:sz w:val="24"/>
        </w:rPr>
        <w:t>öncesinde</w:t>
      </w:r>
      <w:r>
        <w:rPr>
          <w:spacing w:val="-15"/>
          <w:sz w:val="24"/>
        </w:rPr>
        <w:t xml:space="preserve"> </w:t>
      </w:r>
      <w:r>
        <w:rPr>
          <w:sz w:val="24"/>
        </w:rPr>
        <w:t>etkinliğin</w:t>
      </w:r>
      <w:r>
        <w:rPr>
          <w:spacing w:val="-15"/>
          <w:sz w:val="24"/>
        </w:rPr>
        <w:t xml:space="preserve"> </w:t>
      </w:r>
      <w:r>
        <w:rPr>
          <w:sz w:val="24"/>
        </w:rPr>
        <w:t>işleyişi</w:t>
      </w:r>
      <w:r>
        <w:rPr>
          <w:spacing w:val="-16"/>
          <w:sz w:val="24"/>
        </w:rPr>
        <w:t xml:space="preserve"> </w:t>
      </w:r>
      <w:r>
        <w:rPr>
          <w:sz w:val="24"/>
        </w:rPr>
        <w:t>ve</w:t>
      </w:r>
      <w:r>
        <w:rPr>
          <w:spacing w:val="-15"/>
          <w:sz w:val="24"/>
        </w:rPr>
        <w:t xml:space="preserve"> </w:t>
      </w:r>
      <w:r>
        <w:rPr>
          <w:sz w:val="24"/>
        </w:rPr>
        <w:t>puanlama</w:t>
      </w:r>
      <w:r>
        <w:rPr>
          <w:spacing w:val="-15"/>
          <w:sz w:val="24"/>
        </w:rPr>
        <w:t xml:space="preserve"> </w:t>
      </w:r>
      <w:r>
        <w:rPr>
          <w:sz w:val="24"/>
        </w:rPr>
        <w:t>sistemi</w:t>
      </w:r>
      <w:r>
        <w:rPr>
          <w:spacing w:val="-15"/>
          <w:sz w:val="24"/>
        </w:rPr>
        <w:t xml:space="preserve"> </w:t>
      </w:r>
      <w:r>
        <w:rPr>
          <w:sz w:val="24"/>
        </w:rPr>
        <w:t>ile ilgili grupları</w:t>
      </w:r>
      <w:r>
        <w:rPr>
          <w:spacing w:val="-12"/>
          <w:sz w:val="24"/>
        </w:rPr>
        <w:t xml:space="preserve"> </w:t>
      </w:r>
      <w:r>
        <w:rPr>
          <w:sz w:val="24"/>
        </w:rPr>
        <w:t>bilgilendirir.</w:t>
      </w:r>
    </w:p>
    <w:p w:rsidR="004B4B51" w:rsidRDefault="0004425B">
      <w:pPr>
        <w:pStyle w:val="ListeParagraf"/>
        <w:numPr>
          <w:ilvl w:val="0"/>
          <w:numId w:val="2"/>
        </w:numPr>
        <w:tabs>
          <w:tab w:val="left" w:pos="1671"/>
          <w:tab w:val="left" w:pos="1672"/>
        </w:tabs>
        <w:spacing w:before="52"/>
        <w:ind w:left="1672" w:hanging="709"/>
        <w:rPr>
          <w:sz w:val="24"/>
        </w:rPr>
      </w:pPr>
      <w:r>
        <w:rPr>
          <w:sz w:val="24"/>
        </w:rPr>
        <w:t>Elemelerde</w:t>
      </w:r>
      <w:r>
        <w:rPr>
          <w:spacing w:val="-13"/>
          <w:sz w:val="24"/>
        </w:rPr>
        <w:t xml:space="preserve"> </w:t>
      </w:r>
      <w:r>
        <w:rPr>
          <w:sz w:val="24"/>
        </w:rPr>
        <w:t>birinci</w:t>
      </w:r>
      <w:r>
        <w:rPr>
          <w:spacing w:val="-13"/>
          <w:sz w:val="24"/>
        </w:rPr>
        <w:t xml:space="preserve"> </w:t>
      </w:r>
      <w:r>
        <w:rPr>
          <w:sz w:val="24"/>
        </w:rPr>
        <w:t>olan</w:t>
      </w:r>
      <w:r>
        <w:rPr>
          <w:spacing w:val="-13"/>
          <w:sz w:val="24"/>
        </w:rPr>
        <w:t xml:space="preserve"> </w:t>
      </w:r>
      <w:r>
        <w:rPr>
          <w:sz w:val="24"/>
        </w:rPr>
        <w:t>gruplar,</w:t>
      </w:r>
      <w:r>
        <w:rPr>
          <w:spacing w:val="-13"/>
          <w:sz w:val="24"/>
        </w:rPr>
        <w:t xml:space="preserve"> </w:t>
      </w:r>
      <w:r>
        <w:rPr>
          <w:sz w:val="24"/>
        </w:rPr>
        <w:t>final</w:t>
      </w:r>
      <w:r>
        <w:rPr>
          <w:spacing w:val="-13"/>
          <w:sz w:val="24"/>
        </w:rPr>
        <w:t xml:space="preserve"> </w:t>
      </w:r>
      <w:r>
        <w:rPr>
          <w:sz w:val="24"/>
        </w:rPr>
        <w:t>turunda</w:t>
      </w:r>
      <w:r>
        <w:rPr>
          <w:spacing w:val="-13"/>
          <w:sz w:val="24"/>
        </w:rPr>
        <w:t xml:space="preserve"> </w:t>
      </w:r>
      <w:r w:rsidR="00416C5B">
        <w:rPr>
          <w:sz w:val="24"/>
        </w:rPr>
        <w:t>kura ile belirlenecek</w:t>
      </w:r>
      <w:r>
        <w:rPr>
          <w:spacing w:val="-12"/>
          <w:sz w:val="24"/>
        </w:rPr>
        <w:t xml:space="preserve"> </w:t>
      </w:r>
      <w:r>
        <w:rPr>
          <w:sz w:val="24"/>
        </w:rPr>
        <w:t>konuyu</w:t>
      </w:r>
      <w:r>
        <w:rPr>
          <w:spacing w:val="-12"/>
          <w:sz w:val="24"/>
        </w:rPr>
        <w:t xml:space="preserve"> </w:t>
      </w:r>
      <w:r>
        <w:rPr>
          <w:sz w:val="24"/>
        </w:rPr>
        <w:t>tartışır.</w:t>
      </w:r>
    </w:p>
    <w:p w:rsidR="004B4B51" w:rsidRDefault="0004425B">
      <w:pPr>
        <w:pStyle w:val="ListeParagraf"/>
        <w:numPr>
          <w:ilvl w:val="0"/>
          <w:numId w:val="2"/>
        </w:numPr>
        <w:tabs>
          <w:tab w:val="left" w:pos="1672"/>
        </w:tabs>
        <w:spacing w:before="53" w:line="283" w:lineRule="auto"/>
        <w:ind w:right="251" w:firstLine="708"/>
        <w:jc w:val="both"/>
        <w:rPr>
          <w:sz w:val="24"/>
        </w:rPr>
      </w:pPr>
      <w:r>
        <w:rPr>
          <w:w w:val="95"/>
          <w:sz w:val="24"/>
        </w:rPr>
        <w:t>Etkinliklerde</w:t>
      </w:r>
      <w:r>
        <w:rPr>
          <w:spacing w:val="-6"/>
          <w:w w:val="95"/>
          <w:sz w:val="24"/>
        </w:rPr>
        <w:t xml:space="preserve"> </w:t>
      </w:r>
      <w:r>
        <w:rPr>
          <w:w w:val="95"/>
          <w:sz w:val="24"/>
        </w:rPr>
        <w:t>kitap,</w:t>
      </w:r>
      <w:r>
        <w:rPr>
          <w:spacing w:val="-8"/>
          <w:w w:val="95"/>
          <w:sz w:val="24"/>
        </w:rPr>
        <w:t xml:space="preserve"> </w:t>
      </w:r>
      <w:r>
        <w:rPr>
          <w:w w:val="95"/>
          <w:sz w:val="24"/>
        </w:rPr>
        <w:t>gazete,</w:t>
      </w:r>
      <w:r>
        <w:rPr>
          <w:spacing w:val="-7"/>
          <w:w w:val="95"/>
          <w:sz w:val="24"/>
        </w:rPr>
        <w:t xml:space="preserve"> </w:t>
      </w:r>
      <w:r>
        <w:rPr>
          <w:w w:val="95"/>
          <w:sz w:val="24"/>
        </w:rPr>
        <w:t>dergi,</w:t>
      </w:r>
      <w:r>
        <w:rPr>
          <w:spacing w:val="-6"/>
          <w:w w:val="95"/>
          <w:sz w:val="24"/>
        </w:rPr>
        <w:t xml:space="preserve"> </w:t>
      </w:r>
      <w:r>
        <w:rPr>
          <w:w w:val="95"/>
          <w:sz w:val="24"/>
        </w:rPr>
        <w:t>belge,</w:t>
      </w:r>
      <w:r>
        <w:rPr>
          <w:spacing w:val="-7"/>
          <w:w w:val="95"/>
          <w:sz w:val="24"/>
        </w:rPr>
        <w:t xml:space="preserve"> </w:t>
      </w:r>
      <w:r>
        <w:rPr>
          <w:w w:val="95"/>
          <w:sz w:val="24"/>
        </w:rPr>
        <w:t>istatistikî</w:t>
      </w:r>
      <w:r>
        <w:rPr>
          <w:spacing w:val="-6"/>
          <w:w w:val="95"/>
          <w:sz w:val="24"/>
        </w:rPr>
        <w:t xml:space="preserve"> </w:t>
      </w:r>
      <w:r>
        <w:rPr>
          <w:w w:val="95"/>
          <w:sz w:val="24"/>
        </w:rPr>
        <w:t>bilgi,</w:t>
      </w:r>
      <w:r>
        <w:rPr>
          <w:spacing w:val="-9"/>
          <w:w w:val="95"/>
          <w:sz w:val="24"/>
        </w:rPr>
        <w:t xml:space="preserve"> </w:t>
      </w:r>
      <w:r>
        <w:rPr>
          <w:w w:val="95"/>
          <w:sz w:val="24"/>
        </w:rPr>
        <w:t>afiş,</w:t>
      </w:r>
      <w:r>
        <w:rPr>
          <w:spacing w:val="-5"/>
          <w:w w:val="95"/>
          <w:sz w:val="24"/>
        </w:rPr>
        <w:t xml:space="preserve"> </w:t>
      </w:r>
      <w:r>
        <w:rPr>
          <w:w w:val="95"/>
          <w:sz w:val="24"/>
        </w:rPr>
        <w:t>resim,</w:t>
      </w:r>
      <w:r>
        <w:rPr>
          <w:spacing w:val="-7"/>
          <w:w w:val="95"/>
          <w:sz w:val="24"/>
        </w:rPr>
        <w:t xml:space="preserve"> </w:t>
      </w:r>
      <w:r>
        <w:rPr>
          <w:w w:val="95"/>
          <w:sz w:val="24"/>
        </w:rPr>
        <w:t xml:space="preserve">fotoğraf, </w:t>
      </w:r>
      <w:r>
        <w:rPr>
          <w:sz w:val="24"/>
        </w:rPr>
        <w:t>dijital</w:t>
      </w:r>
      <w:r>
        <w:rPr>
          <w:spacing w:val="-20"/>
          <w:sz w:val="24"/>
        </w:rPr>
        <w:t xml:space="preserve"> </w:t>
      </w:r>
      <w:r>
        <w:rPr>
          <w:sz w:val="24"/>
        </w:rPr>
        <w:t>veri,</w:t>
      </w:r>
      <w:r>
        <w:rPr>
          <w:spacing w:val="-22"/>
          <w:sz w:val="24"/>
        </w:rPr>
        <w:t xml:space="preserve"> </w:t>
      </w:r>
      <w:r>
        <w:rPr>
          <w:sz w:val="24"/>
        </w:rPr>
        <w:t>yazılı</w:t>
      </w:r>
      <w:r>
        <w:rPr>
          <w:spacing w:val="-20"/>
          <w:sz w:val="24"/>
        </w:rPr>
        <w:t xml:space="preserve"> </w:t>
      </w:r>
      <w:r>
        <w:rPr>
          <w:sz w:val="24"/>
        </w:rPr>
        <w:t>ve</w:t>
      </w:r>
      <w:r>
        <w:rPr>
          <w:spacing w:val="-21"/>
          <w:sz w:val="24"/>
        </w:rPr>
        <w:t xml:space="preserve"> </w:t>
      </w:r>
      <w:r>
        <w:rPr>
          <w:sz w:val="24"/>
        </w:rPr>
        <w:t>görsel</w:t>
      </w:r>
      <w:r>
        <w:rPr>
          <w:spacing w:val="-21"/>
          <w:sz w:val="24"/>
        </w:rPr>
        <w:t xml:space="preserve"> </w:t>
      </w:r>
      <w:r>
        <w:rPr>
          <w:sz w:val="24"/>
        </w:rPr>
        <w:t>malzeme,</w:t>
      </w:r>
      <w:r>
        <w:rPr>
          <w:spacing w:val="-21"/>
          <w:sz w:val="24"/>
        </w:rPr>
        <w:t xml:space="preserve"> </w:t>
      </w:r>
      <w:r>
        <w:rPr>
          <w:sz w:val="24"/>
        </w:rPr>
        <w:t>güncel</w:t>
      </w:r>
      <w:r>
        <w:rPr>
          <w:spacing w:val="-19"/>
          <w:sz w:val="24"/>
        </w:rPr>
        <w:t xml:space="preserve"> </w:t>
      </w:r>
      <w:r>
        <w:rPr>
          <w:sz w:val="24"/>
        </w:rPr>
        <w:t>olaylarla</w:t>
      </w:r>
      <w:r>
        <w:rPr>
          <w:spacing w:val="-21"/>
          <w:sz w:val="24"/>
        </w:rPr>
        <w:t xml:space="preserve"> </w:t>
      </w:r>
      <w:r>
        <w:rPr>
          <w:sz w:val="24"/>
        </w:rPr>
        <w:t>örnekleme</w:t>
      </w:r>
      <w:r>
        <w:rPr>
          <w:spacing w:val="-22"/>
          <w:sz w:val="24"/>
        </w:rPr>
        <w:t xml:space="preserve"> </w:t>
      </w:r>
      <w:r>
        <w:rPr>
          <w:sz w:val="24"/>
        </w:rPr>
        <w:t>vb.</w:t>
      </w:r>
      <w:r>
        <w:rPr>
          <w:spacing w:val="-20"/>
          <w:sz w:val="24"/>
        </w:rPr>
        <w:t xml:space="preserve"> </w:t>
      </w:r>
      <w:r>
        <w:rPr>
          <w:sz w:val="24"/>
        </w:rPr>
        <w:t>kullanılabilir.</w:t>
      </w:r>
    </w:p>
    <w:p w:rsidR="004B4B51" w:rsidRDefault="0004425B">
      <w:pPr>
        <w:pStyle w:val="ListeParagraf"/>
        <w:numPr>
          <w:ilvl w:val="0"/>
          <w:numId w:val="2"/>
        </w:numPr>
        <w:tabs>
          <w:tab w:val="left" w:pos="1672"/>
        </w:tabs>
        <w:spacing w:before="2" w:line="285" w:lineRule="auto"/>
        <w:ind w:right="252" w:firstLine="708"/>
        <w:jc w:val="both"/>
        <w:rPr>
          <w:sz w:val="24"/>
        </w:rPr>
      </w:pPr>
      <w:r>
        <w:rPr>
          <w:sz w:val="24"/>
        </w:rPr>
        <w:t>Etkinlik öncesinde grup başkanlarının, seçici kurul üyelerinin gözetiminde çekeceği kura ile ilk sunumcu grup</w:t>
      </w:r>
      <w:r>
        <w:rPr>
          <w:spacing w:val="-31"/>
          <w:sz w:val="24"/>
        </w:rPr>
        <w:t xml:space="preserve"> </w:t>
      </w:r>
      <w:r>
        <w:rPr>
          <w:sz w:val="24"/>
        </w:rPr>
        <w:t>belirlenir.</w:t>
      </w:r>
    </w:p>
    <w:p w:rsidR="004B4B51" w:rsidRDefault="0004425B">
      <w:pPr>
        <w:pStyle w:val="ListeParagraf"/>
        <w:numPr>
          <w:ilvl w:val="0"/>
          <w:numId w:val="2"/>
        </w:numPr>
        <w:tabs>
          <w:tab w:val="left" w:pos="1672"/>
        </w:tabs>
        <w:spacing w:line="285" w:lineRule="auto"/>
        <w:ind w:right="253" w:firstLine="708"/>
        <w:jc w:val="both"/>
        <w:rPr>
          <w:sz w:val="24"/>
        </w:rPr>
      </w:pPr>
      <w:r>
        <w:rPr>
          <w:sz w:val="24"/>
        </w:rPr>
        <w:t>Grup üyeleri, aralarında belirledikleri sıra ile karşılıklı olarak beşer (</w:t>
      </w:r>
      <w:r w:rsidR="00416C5B">
        <w:rPr>
          <w:sz w:val="24"/>
        </w:rPr>
        <w:t>4</w:t>
      </w:r>
      <w:r>
        <w:rPr>
          <w:sz w:val="24"/>
        </w:rPr>
        <w:t>) dakikalık birinci tur konuşmalarını yaparlar. Birinci tur sonunda, karşı gruptan gelen soruları değerlendirmek için gruplara, 6 dakika süre</w:t>
      </w:r>
      <w:r>
        <w:rPr>
          <w:spacing w:val="-51"/>
          <w:sz w:val="24"/>
        </w:rPr>
        <w:t xml:space="preserve"> </w:t>
      </w:r>
      <w:r>
        <w:rPr>
          <w:sz w:val="24"/>
        </w:rPr>
        <w:t>verilir.</w:t>
      </w:r>
    </w:p>
    <w:p w:rsidR="004B4B51" w:rsidRDefault="004B4B51">
      <w:pPr>
        <w:spacing w:line="285" w:lineRule="auto"/>
        <w:jc w:val="both"/>
        <w:rPr>
          <w:sz w:val="24"/>
        </w:rPr>
        <w:sectPr w:rsidR="004B4B51">
          <w:pgSz w:w="11910" w:h="16840"/>
          <w:pgMar w:top="1320" w:right="880" w:bottom="1200" w:left="1160" w:header="0" w:footer="925" w:gutter="0"/>
          <w:cols w:space="708"/>
        </w:sectPr>
      </w:pPr>
    </w:p>
    <w:p w:rsidR="004B4B51" w:rsidRPr="00416C5B" w:rsidRDefault="0013004A" w:rsidP="00416C5B">
      <w:pPr>
        <w:pStyle w:val="ListeParagraf"/>
        <w:numPr>
          <w:ilvl w:val="0"/>
          <w:numId w:val="2"/>
        </w:numPr>
        <w:tabs>
          <w:tab w:val="left" w:pos="1671"/>
          <w:tab w:val="left" w:pos="1672"/>
        </w:tabs>
        <w:spacing w:before="80" w:line="285" w:lineRule="auto"/>
        <w:ind w:right="252" w:firstLine="708"/>
        <w:rPr>
          <w:sz w:val="24"/>
        </w:rPr>
      </w:pPr>
      <w:r w:rsidRPr="0013004A">
        <w:pict>
          <v:group id="_x0000_s1046" style="position:absolute;left:0;text-align:left;margin-left:24pt;margin-top:24pt;width:547.35pt;height:793.95pt;z-index:-16293888;mso-position-horizontal-relative:page;mso-position-vertical-relative:page" coordorigin="480,480" coordsize="10947,15879">
            <v:shape id="_x0000_s1051" style="position:absolute;left:480;top:480;width:144;height:144" coordorigin="480,480" coordsize="144,144" o:spt="100" adj="0,,0" path="m624,538r-86,l538,566r86,l624,538xm624,480r-115,l480,480r,29l480,624r29,l509,509r115,l624,480xe" fillcolor="black" stroked="f">
              <v:stroke joinstyle="round"/>
              <v:formulas/>
              <v:path arrowok="t" o:connecttype="segments"/>
            </v:shape>
            <v:shape id="_x0000_s1050" type="#_x0000_t75" style="position:absolute;left:624;top:480;width:10659;height:144">
              <v:imagedata r:id="rId7" o:title=""/>
            </v:shape>
            <v:shape id="_x0000_s1049" style="position:absolute;left:480;top:480;width:10947;height:15879" coordorigin="480,480" coordsize="10947,15879" o:spt="100" adj="0,,0" path="m624,16330r-115,l509,16214,509,624r-29,l480,16214r,116l480,16358r,l509,16358r,l624,16358r,-28xm624,16272r-58,l566,538r-28,l538,16272r,29l538,16301r28,l566,16301r58,l624,16272xm624,595r-29,l595,16243r29,l624,595xm11311,595r-29,l11282,16243r29,l11311,595xm11369,538r-87,l11282,566r58,l11340,16301r29,l11369,566r,-28l11369,538xm11426,624r-28,l11398,16214r28,l11426,624xm11426,480r-28,l11282,480r,29l11398,509r,115l11426,624r,-115l11426,480xe" fillcolor="black" stroked="f">
              <v:stroke joinstyle="round"/>
              <v:formulas/>
              <v:path arrowok="t" o:connecttype="segments"/>
            </v:shape>
            <v:shape id="_x0000_s1048" type="#_x0000_t75" style="position:absolute;left:624;top:16214;width:10659;height:144">
              <v:imagedata r:id="rId8" o:title=""/>
            </v:shape>
            <v:shape id="_x0000_s1047" style="position:absolute;left:11282;top:16214;width:144;height:144" coordorigin="11282,16214" coordsize="144,144" o:spt="100" adj="0,,0" path="m11369,16272r-87,l11282,16301r87,l11369,16272xm11426,16214r-28,l11398,16330r-116,l11282,16358r116,l11426,16358r,-28l11426,16214xe" fillcolor="black" stroked="f">
              <v:stroke joinstyle="round"/>
              <v:formulas/>
              <v:path arrowok="t" o:connecttype="segments"/>
            </v:shape>
            <w10:wrap anchorx="page" anchory="page"/>
          </v:group>
        </w:pict>
      </w:r>
      <w:r w:rsidR="0004425B">
        <w:rPr>
          <w:sz w:val="24"/>
        </w:rPr>
        <w:t>İkinci</w:t>
      </w:r>
      <w:r w:rsidR="0004425B">
        <w:rPr>
          <w:spacing w:val="-6"/>
          <w:sz w:val="24"/>
        </w:rPr>
        <w:t xml:space="preserve"> </w:t>
      </w:r>
      <w:r w:rsidR="0004425B">
        <w:rPr>
          <w:sz w:val="24"/>
        </w:rPr>
        <w:t>turda</w:t>
      </w:r>
      <w:r w:rsidR="0004425B">
        <w:rPr>
          <w:spacing w:val="-4"/>
          <w:sz w:val="24"/>
        </w:rPr>
        <w:t xml:space="preserve"> </w:t>
      </w:r>
      <w:r w:rsidR="0004425B">
        <w:rPr>
          <w:sz w:val="24"/>
        </w:rPr>
        <w:t>grup</w:t>
      </w:r>
      <w:r w:rsidR="0004425B">
        <w:rPr>
          <w:spacing w:val="-4"/>
          <w:sz w:val="24"/>
        </w:rPr>
        <w:t xml:space="preserve"> </w:t>
      </w:r>
      <w:r w:rsidR="0004425B">
        <w:rPr>
          <w:sz w:val="24"/>
        </w:rPr>
        <w:t>başkanları</w:t>
      </w:r>
      <w:r w:rsidR="0004425B">
        <w:rPr>
          <w:spacing w:val="-7"/>
          <w:sz w:val="24"/>
        </w:rPr>
        <w:t xml:space="preserve"> </w:t>
      </w:r>
      <w:r w:rsidR="0004425B">
        <w:rPr>
          <w:sz w:val="24"/>
        </w:rPr>
        <w:t>bir</w:t>
      </w:r>
      <w:r w:rsidR="0004425B">
        <w:rPr>
          <w:spacing w:val="-6"/>
          <w:sz w:val="24"/>
        </w:rPr>
        <w:t xml:space="preserve"> </w:t>
      </w:r>
      <w:r w:rsidR="0004425B">
        <w:rPr>
          <w:sz w:val="24"/>
        </w:rPr>
        <w:t>defa</w:t>
      </w:r>
      <w:r w:rsidR="0004425B">
        <w:rPr>
          <w:spacing w:val="-4"/>
          <w:sz w:val="24"/>
        </w:rPr>
        <w:t xml:space="preserve"> </w:t>
      </w:r>
      <w:r w:rsidR="0004425B">
        <w:rPr>
          <w:sz w:val="24"/>
        </w:rPr>
        <w:t>daha</w:t>
      </w:r>
      <w:r w:rsidR="0004425B">
        <w:rPr>
          <w:spacing w:val="-5"/>
          <w:sz w:val="24"/>
        </w:rPr>
        <w:t xml:space="preserve"> </w:t>
      </w:r>
      <w:r w:rsidR="0004425B">
        <w:rPr>
          <w:sz w:val="24"/>
        </w:rPr>
        <w:t>söz</w:t>
      </w:r>
      <w:r w:rsidR="0004425B">
        <w:rPr>
          <w:spacing w:val="-3"/>
          <w:sz w:val="24"/>
        </w:rPr>
        <w:t xml:space="preserve"> </w:t>
      </w:r>
      <w:r w:rsidR="0004425B">
        <w:rPr>
          <w:sz w:val="24"/>
        </w:rPr>
        <w:t>alarak</w:t>
      </w:r>
      <w:r w:rsidR="0004425B">
        <w:rPr>
          <w:spacing w:val="-6"/>
          <w:sz w:val="24"/>
        </w:rPr>
        <w:t xml:space="preserve"> </w:t>
      </w:r>
      <w:r w:rsidR="0004425B">
        <w:rPr>
          <w:sz w:val="24"/>
        </w:rPr>
        <w:t>yedi</w:t>
      </w:r>
      <w:r w:rsidR="0004425B">
        <w:rPr>
          <w:spacing w:val="-5"/>
          <w:sz w:val="24"/>
        </w:rPr>
        <w:t xml:space="preserve"> </w:t>
      </w:r>
      <w:r w:rsidR="0004425B">
        <w:rPr>
          <w:sz w:val="24"/>
        </w:rPr>
        <w:t>(</w:t>
      </w:r>
      <w:r w:rsidR="00416C5B">
        <w:rPr>
          <w:sz w:val="24"/>
        </w:rPr>
        <w:t>5</w:t>
      </w:r>
      <w:r w:rsidR="0004425B">
        <w:rPr>
          <w:sz w:val="24"/>
        </w:rPr>
        <w:t>)</w:t>
      </w:r>
      <w:r w:rsidR="0004425B">
        <w:rPr>
          <w:spacing w:val="-6"/>
          <w:sz w:val="24"/>
        </w:rPr>
        <w:t xml:space="preserve"> </w:t>
      </w:r>
      <w:r w:rsidR="0004425B">
        <w:rPr>
          <w:sz w:val="24"/>
        </w:rPr>
        <w:t>dakika</w:t>
      </w:r>
      <w:r w:rsidR="0004425B">
        <w:rPr>
          <w:spacing w:val="-4"/>
          <w:sz w:val="24"/>
        </w:rPr>
        <w:t xml:space="preserve"> </w:t>
      </w:r>
      <w:r w:rsidR="0004425B">
        <w:rPr>
          <w:sz w:val="24"/>
        </w:rPr>
        <w:t>içinde yapılan</w:t>
      </w:r>
      <w:r w:rsidR="0004425B">
        <w:rPr>
          <w:spacing w:val="-12"/>
          <w:sz w:val="24"/>
        </w:rPr>
        <w:t xml:space="preserve"> </w:t>
      </w:r>
      <w:r w:rsidR="0004425B">
        <w:rPr>
          <w:sz w:val="24"/>
        </w:rPr>
        <w:t>eleştirileri</w:t>
      </w:r>
      <w:r w:rsidR="0004425B">
        <w:rPr>
          <w:spacing w:val="-12"/>
          <w:sz w:val="24"/>
        </w:rPr>
        <w:t xml:space="preserve"> </w:t>
      </w:r>
      <w:r w:rsidR="0004425B">
        <w:rPr>
          <w:sz w:val="24"/>
        </w:rPr>
        <w:t>cevaplandırır,</w:t>
      </w:r>
      <w:r w:rsidR="0004425B">
        <w:rPr>
          <w:spacing w:val="-12"/>
          <w:sz w:val="24"/>
        </w:rPr>
        <w:t xml:space="preserve"> </w:t>
      </w:r>
      <w:r w:rsidR="0004425B">
        <w:rPr>
          <w:sz w:val="24"/>
        </w:rPr>
        <w:t>eksik</w:t>
      </w:r>
      <w:r w:rsidR="0004425B">
        <w:rPr>
          <w:spacing w:val="-10"/>
          <w:sz w:val="24"/>
        </w:rPr>
        <w:t xml:space="preserve"> </w:t>
      </w:r>
      <w:r w:rsidR="0004425B">
        <w:rPr>
          <w:sz w:val="24"/>
        </w:rPr>
        <w:t>bırakılan</w:t>
      </w:r>
      <w:r w:rsidR="0004425B">
        <w:rPr>
          <w:spacing w:val="-12"/>
          <w:sz w:val="24"/>
        </w:rPr>
        <w:t xml:space="preserve"> </w:t>
      </w:r>
      <w:r w:rsidR="0004425B">
        <w:rPr>
          <w:sz w:val="24"/>
        </w:rPr>
        <w:t>bilgileri</w:t>
      </w:r>
      <w:r w:rsidR="0004425B">
        <w:rPr>
          <w:spacing w:val="-10"/>
          <w:sz w:val="24"/>
        </w:rPr>
        <w:t xml:space="preserve"> </w:t>
      </w:r>
      <w:r w:rsidR="0004425B">
        <w:rPr>
          <w:sz w:val="24"/>
        </w:rPr>
        <w:t>tamamlar.</w:t>
      </w:r>
    </w:p>
    <w:p w:rsidR="004B4B51" w:rsidRDefault="0004425B">
      <w:pPr>
        <w:pStyle w:val="ListeParagraf"/>
        <w:numPr>
          <w:ilvl w:val="0"/>
          <w:numId w:val="2"/>
        </w:numPr>
        <w:tabs>
          <w:tab w:val="left" w:pos="1671"/>
          <w:tab w:val="left" w:pos="1672"/>
        </w:tabs>
        <w:spacing w:before="52"/>
        <w:ind w:left="1672" w:hanging="709"/>
        <w:rPr>
          <w:sz w:val="24"/>
        </w:rPr>
      </w:pPr>
      <w:r>
        <w:rPr>
          <w:sz w:val="24"/>
        </w:rPr>
        <w:t>Konuşma süresinin kontrolünden sunucu</w:t>
      </w:r>
      <w:r>
        <w:rPr>
          <w:spacing w:val="-18"/>
          <w:sz w:val="24"/>
        </w:rPr>
        <w:t xml:space="preserve"> </w:t>
      </w:r>
      <w:r>
        <w:rPr>
          <w:sz w:val="24"/>
        </w:rPr>
        <w:t>sorumludur.</w:t>
      </w:r>
    </w:p>
    <w:p w:rsidR="004B4B51" w:rsidRDefault="0004425B">
      <w:pPr>
        <w:pStyle w:val="ListeParagraf"/>
        <w:numPr>
          <w:ilvl w:val="0"/>
          <w:numId w:val="2"/>
        </w:numPr>
        <w:tabs>
          <w:tab w:val="left" w:pos="1671"/>
          <w:tab w:val="left" w:pos="1672"/>
        </w:tabs>
        <w:spacing w:before="53"/>
        <w:ind w:left="1672" w:hanging="709"/>
        <w:rPr>
          <w:sz w:val="24"/>
        </w:rPr>
      </w:pPr>
      <w:r>
        <w:rPr>
          <w:sz w:val="24"/>
        </w:rPr>
        <w:t>Konuşma</w:t>
      </w:r>
      <w:r>
        <w:rPr>
          <w:spacing w:val="-32"/>
          <w:sz w:val="24"/>
        </w:rPr>
        <w:t xml:space="preserve"> </w:t>
      </w:r>
      <w:r>
        <w:rPr>
          <w:sz w:val="24"/>
        </w:rPr>
        <w:t>esnasında,</w:t>
      </w:r>
      <w:r>
        <w:rPr>
          <w:spacing w:val="-32"/>
          <w:sz w:val="24"/>
        </w:rPr>
        <w:t xml:space="preserve"> </w:t>
      </w:r>
      <w:r>
        <w:rPr>
          <w:sz w:val="24"/>
        </w:rPr>
        <w:t>zamanla</w:t>
      </w:r>
      <w:r>
        <w:rPr>
          <w:spacing w:val="-32"/>
          <w:sz w:val="24"/>
        </w:rPr>
        <w:t xml:space="preserve"> </w:t>
      </w:r>
      <w:r>
        <w:rPr>
          <w:sz w:val="24"/>
        </w:rPr>
        <w:t>ilgili</w:t>
      </w:r>
      <w:r>
        <w:rPr>
          <w:spacing w:val="-30"/>
          <w:sz w:val="24"/>
        </w:rPr>
        <w:t xml:space="preserve"> </w:t>
      </w:r>
      <w:r>
        <w:rPr>
          <w:sz w:val="24"/>
        </w:rPr>
        <w:t>uyarı,</w:t>
      </w:r>
      <w:r>
        <w:rPr>
          <w:spacing w:val="-32"/>
          <w:sz w:val="24"/>
        </w:rPr>
        <w:t xml:space="preserve"> </w:t>
      </w:r>
      <w:r>
        <w:rPr>
          <w:sz w:val="24"/>
        </w:rPr>
        <w:t>son</w:t>
      </w:r>
      <w:r>
        <w:rPr>
          <w:spacing w:val="-30"/>
          <w:sz w:val="24"/>
        </w:rPr>
        <w:t xml:space="preserve"> </w:t>
      </w:r>
      <w:r>
        <w:rPr>
          <w:sz w:val="24"/>
        </w:rPr>
        <w:t>bir</w:t>
      </w:r>
      <w:r>
        <w:rPr>
          <w:spacing w:val="-34"/>
          <w:sz w:val="24"/>
        </w:rPr>
        <w:t xml:space="preserve"> </w:t>
      </w:r>
      <w:r>
        <w:rPr>
          <w:sz w:val="24"/>
        </w:rPr>
        <w:t>(1)</w:t>
      </w:r>
      <w:r>
        <w:rPr>
          <w:spacing w:val="-32"/>
          <w:sz w:val="24"/>
        </w:rPr>
        <w:t xml:space="preserve"> </w:t>
      </w:r>
      <w:r>
        <w:rPr>
          <w:sz w:val="24"/>
        </w:rPr>
        <w:t>dakika</w:t>
      </w:r>
      <w:r>
        <w:rPr>
          <w:spacing w:val="-32"/>
          <w:sz w:val="24"/>
        </w:rPr>
        <w:t xml:space="preserve"> </w:t>
      </w:r>
      <w:r>
        <w:rPr>
          <w:sz w:val="24"/>
        </w:rPr>
        <w:t>kala</w:t>
      </w:r>
      <w:r>
        <w:rPr>
          <w:spacing w:val="-31"/>
          <w:sz w:val="24"/>
        </w:rPr>
        <w:t xml:space="preserve"> </w:t>
      </w:r>
      <w:r>
        <w:rPr>
          <w:sz w:val="24"/>
        </w:rPr>
        <w:t>yapılır.</w:t>
      </w:r>
    </w:p>
    <w:p w:rsidR="004B4B51" w:rsidRDefault="0004425B">
      <w:pPr>
        <w:pStyle w:val="ListeParagraf"/>
        <w:numPr>
          <w:ilvl w:val="0"/>
          <w:numId w:val="2"/>
        </w:numPr>
        <w:tabs>
          <w:tab w:val="left" w:pos="1671"/>
          <w:tab w:val="left" w:pos="1672"/>
        </w:tabs>
        <w:spacing w:before="53"/>
        <w:ind w:left="1672" w:hanging="709"/>
        <w:rPr>
          <w:sz w:val="24"/>
        </w:rPr>
      </w:pPr>
      <w:r>
        <w:rPr>
          <w:sz w:val="24"/>
        </w:rPr>
        <w:t>Grup</w:t>
      </w:r>
      <w:r>
        <w:rPr>
          <w:spacing w:val="-42"/>
          <w:sz w:val="24"/>
        </w:rPr>
        <w:t xml:space="preserve"> </w:t>
      </w:r>
      <w:r>
        <w:rPr>
          <w:sz w:val="24"/>
        </w:rPr>
        <w:t>üyeleri,</w:t>
      </w:r>
      <w:r>
        <w:rPr>
          <w:spacing w:val="-42"/>
          <w:sz w:val="24"/>
        </w:rPr>
        <w:t xml:space="preserve"> </w:t>
      </w:r>
      <w:r>
        <w:rPr>
          <w:sz w:val="24"/>
        </w:rPr>
        <w:t>seçici</w:t>
      </w:r>
      <w:r>
        <w:rPr>
          <w:spacing w:val="-40"/>
          <w:sz w:val="24"/>
        </w:rPr>
        <w:t xml:space="preserve"> </w:t>
      </w:r>
      <w:r>
        <w:rPr>
          <w:sz w:val="24"/>
        </w:rPr>
        <w:t>kurul</w:t>
      </w:r>
      <w:r>
        <w:rPr>
          <w:spacing w:val="-41"/>
          <w:sz w:val="24"/>
        </w:rPr>
        <w:t xml:space="preserve"> </w:t>
      </w:r>
      <w:r>
        <w:rPr>
          <w:sz w:val="24"/>
        </w:rPr>
        <w:t>tarafından</w:t>
      </w:r>
      <w:r>
        <w:rPr>
          <w:spacing w:val="-42"/>
          <w:sz w:val="24"/>
        </w:rPr>
        <w:t xml:space="preserve"> </w:t>
      </w:r>
      <w:r>
        <w:rPr>
          <w:sz w:val="24"/>
        </w:rPr>
        <w:t>Ek–1</w:t>
      </w:r>
      <w:r>
        <w:rPr>
          <w:spacing w:val="-41"/>
          <w:sz w:val="24"/>
        </w:rPr>
        <w:t xml:space="preserve"> </w:t>
      </w:r>
      <w:r>
        <w:rPr>
          <w:sz w:val="24"/>
        </w:rPr>
        <w:t>formuna</w:t>
      </w:r>
      <w:r>
        <w:rPr>
          <w:spacing w:val="-42"/>
          <w:sz w:val="24"/>
        </w:rPr>
        <w:t xml:space="preserve"> </w:t>
      </w:r>
      <w:r>
        <w:rPr>
          <w:sz w:val="24"/>
        </w:rPr>
        <w:t>göre</w:t>
      </w:r>
      <w:r>
        <w:rPr>
          <w:spacing w:val="-43"/>
          <w:sz w:val="24"/>
        </w:rPr>
        <w:t xml:space="preserve"> </w:t>
      </w:r>
      <w:r>
        <w:rPr>
          <w:sz w:val="24"/>
        </w:rPr>
        <w:t>değerlendirilir.</w:t>
      </w:r>
    </w:p>
    <w:p w:rsidR="004B4B51" w:rsidRDefault="0004425B">
      <w:pPr>
        <w:pStyle w:val="ListeParagraf"/>
        <w:numPr>
          <w:ilvl w:val="0"/>
          <w:numId w:val="2"/>
        </w:numPr>
        <w:tabs>
          <w:tab w:val="left" w:pos="1671"/>
          <w:tab w:val="left" w:pos="1672"/>
        </w:tabs>
        <w:spacing w:before="52" w:line="283" w:lineRule="auto"/>
        <w:ind w:right="250" w:firstLine="708"/>
        <w:rPr>
          <w:sz w:val="24"/>
        </w:rPr>
      </w:pPr>
      <w:r>
        <w:rPr>
          <w:sz w:val="24"/>
        </w:rPr>
        <w:t>Seçici kurul, etkinliğin bitiminde, ara vermeksizin salonda bulunanların huzurunda değerlendirmesini yapar ve sonucu</w:t>
      </w:r>
      <w:r>
        <w:rPr>
          <w:spacing w:val="-25"/>
          <w:sz w:val="24"/>
        </w:rPr>
        <w:t xml:space="preserve"> </w:t>
      </w:r>
      <w:r>
        <w:rPr>
          <w:sz w:val="24"/>
        </w:rPr>
        <w:t>açıklar.</w:t>
      </w:r>
    </w:p>
    <w:p w:rsidR="004B4B51" w:rsidRDefault="0004425B">
      <w:pPr>
        <w:pStyle w:val="ListeParagraf"/>
        <w:numPr>
          <w:ilvl w:val="0"/>
          <w:numId w:val="2"/>
        </w:numPr>
        <w:tabs>
          <w:tab w:val="left" w:pos="1671"/>
          <w:tab w:val="left" w:pos="1672"/>
        </w:tabs>
        <w:spacing w:before="2"/>
        <w:ind w:left="1672" w:hanging="709"/>
        <w:rPr>
          <w:sz w:val="24"/>
        </w:rPr>
      </w:pPr>
      <w:r>
        <w:rPr>
          <w:sz w:val="24"/>
        </w:rPr>
        <w:t>Seçici</w:t>
      </w:r>
      <w:r>
        <w:rPr>
          <w:spacing w:val="-26"/>
          <w:sz w:val="24"/>
        </w:rPr>
        <w:t xml:space="preserve"> </w:t>
      </w:r>
      <w:r>
        <w:rPr>
          <w:sz w:val="24"/>
        </w:rPr>
        <w:t>kurulun</w:t>
      </w:r>
      <w:r>
        <w:rPr>
          <w:spacing w:val="-26"/>
          <w:sz w:val="24"/>
        </w:rPr>
        <w:t xml:space="preserve"> </w:t>
      </w:r>
      <w:r>
        <w:rPr>
          <w:sz w:val="24"/>
        </w:rPr>
        <w:t>verdiği</w:t>
      </w:r>
      <w:r>
        <w:rPr>
          <w:spacing w:val="-26"/>
          <w:sz w:val="24"/>
        </w:rPr>
        <w:t xml:space="preserve"> </w:t>
      </w:r>
      <w:r>
        <w:rPr>
          <w:sz w:val="24"/>
        </w:rPr>
        <w:t>karar</w:t>
      </w:r>
      <w:r>
        <w:rPr>
          <w:spacing w:val="-27"/>
          <w:sz w:val="24"/>
        </w:rPr>
        <w:t xml:space="preserve"> </w:t>
      </w:r>
      <w:r>
        <w:rPr>
          <w:sz w:val="24"/>
        </w:rPr>
        <w:t>kesindir.</w:t>
      </w:r>
      <w:r>
        <w:rPr>
          <w:spacing w:val="-26"/>
          <w:sz w:val="24"/>
        </w:rPr>
        <w:t xml:space="preserve"> </w:t>
      </w:r>
      <w:r>
        <w:rPr>
          <w:sz w:val="24"/>
        </w:rPr>
        <w:t>İtirazlar</w:t>
      </w:r>
      <w:r>
        <w:rPr>
          <w:spacing w:val="-26"/>
          <w:sz w:val="24"/>
        </w:rPr>
        <w:t xml:space="preserve"> </w:t>
      </w:r>
      <w:r>
        <w:rPr>
          <w:sz w:val="24"/>
        </w:rPr>
        <w:t>hiçbir</w:t>
      </w:r>
      <w:r>
        <w:rPr>
          <w:spacing w:val="-27"/>
          <w:sz w:val="24"/>
        </w:rPr>
        <w:t xml:space="preserve"> </w:t>
      </w:r>
      <w:r>
        <w:rPr>
          <w:sz w:val="24"/>
        </w:rPr>
        <w:t>şekilde</w:t>
      </w:r>
      <w:r>
        <w:rPr>
          <w:spacing w:val="-27"/>
          <w:sz w:val="24"/>
        </w:rPr>
        <w:t xml:space="preserve"> </w:t>
      </w:r>
      <w:r>
        <w:rPr>
          <w:sz w:val="24"/>
        </w:rPr>
        <w:t>kabul</w:t>
      </w:r>
      <w:r>
        <w:rPr>
          <w:spacing w:val="-26"/>
          <w:sz w:val="24"/>
        </w:rPr>
        <w:t xml:space="preserve"> </w:t>
      </w:r>
      <w:r>
        <w:rPr>
          <w:sz w:val="24"/>
        </w:rPr>
        <w:t>edilmez.</w:t>
      </w:r>
    </w:p>
    <w:p w:rsidR="004B4B51" w:rsidRDefault="004B4B51">
      <w:pPr>
        <w:pStyle w:val="GvdeMetni"/>
        <w:spacing w:before="5"/>
        <w:rPr>
          <w:sz w:val="28"/>
        </w:rPr>
      </w:pPr>
    </w:p>
    <w:p w:rsidR="004B4B51" w:rsidRDefault="0004425B">
      <w:pPr>
        <w:pStyle w:val="GvdeMetni"/>
        <w:ind w:left="963"/>
      </w:pPr>
      <w:r>
        <w:rPr>
          <w:w w:val="110"/>
        </w:rPr>
        <w:t>DEĞERLENDİRME</w:t>
      </w:r>
    </w:p>
    <w:p w:rsidR="004B4B51" w:rsidRDefault="0004425B">
      <w:pPr>
        <w:pStyle w:val="ListeParagraf"/>
        <w:numPr>
          <w:ilvl w:val="0"/>
          <w:numId w:val="1"/>
        </w:numPr>
        <w:tabs>
          <w:tab w:val="left" w:pos="1672"/>
        </w:tabs>
        <w:spacing w:before="53"/>
        <w:ind w:hanging="709"/>
        <w:jc w:val="both"/>
        <w:rPr>
          <w:sz w:val="24"/>
        </w:rPr>
      </w:pPr>
      <w:r>
        <w:rPr>
          <w:sz w:val="24"/>
        </w:rPr>
        <w:t>Değerlendirme,</w:t>
      </w:r>
      <w:r>
        <w:rPr>
          <w:spacing w:val="-11"/>
          <w:sz w:val="24"/>
        </w:rPr>
        <w:t xml:space="preserve"> </w:t>
      </w:r>
      <w:r>
        <w:rPr>
          <w:sz w:val="24"/>
        </w:rPr>
        <w:t>her</w:t>
      </w:r>
      <w:r>
        <w:rPr>
          <w:spacing w:val="-9"/>
          <w:sz w:val="24"/>
        </w:rPr>
        <w:t xml:space="preserve"> </w:t>
      </w:r>
      <w:r>
        <w:rPr>
          <w:sz w:val="24"/>
        </w:rPr>
        <w:t>bir</w:t>
      </w:r>
      <w:r>
        <w:rPr>
          <w:spacing w:val="-9"/>
          <w:sz w:val="24"/>
        </w:rPr>
        <w:t xml:space="preserve"> </w:t>
      </w:r>
      <w:r>
        <w:rPr>
          <w:sz w:val="24"/>
        </w:rPr>
        <w:t>grup</w:t>
      </w:r>
      <w:r>
        <w:rPr>
          <w:spacing w:val="-11"/>
          <w:sz w:val="24"/>
        </w:rPr>
        <w:t xml:space="preserve"> </w:t>
      </w:r>
      <w:r>
        <w:rPr>
          <w:sz w:val="24"/>
        </w:rPr>
        <w:t>üyesi</w:t>
      </w:r>
      <w:r>
        <w:rPr>
          <w:spacing w:val="-14"/>
          <w:sz w:val="24"/>
        </w:rPr>
        <w:t xml:space="preserve"> </w:t>
      </w:r>
      <w:r>
        <w:rPr>
          <w:sz w:val="24"/>
        </w:rPr>
        <w:t>için</w:t>
      </w:r>
      <w:r>
        <w:rPr>
          <w:spacing w:val="-8"/>
          <w:sz w:val="24"/>
        </w:rPr>
        <w:t xml:space="preserve"> </w:t>
      </w:r>
      <w:r>
        <w:rPr>
          <w:sz w:val="24"/>
        </w:rPr>
        <w:t>100</w:t>
      </w:r>
      <w:r>
        <w:rPr>
          <w:spacing w:val="-8"/>
          <w:sz w:val="24"/>
        </w:rPr>
        <w:t xml:space="preserve"> </w:t>
      </w:r>
      <w:r>
        <w:rPr>
          <w:sz w:val="24"/>
        </w:rPr>
        <w:t>puan</w:t>
      </w:r>
      <w:r>
        <w:rPr>
          <w:spacing w:val="-14"/>
          <w:sz w:val="24"/>
        </w:rPr>
        <w:t xml:space="preserve"> </w:t>
      </w:r>
      <w:r>
        <w:rPr>
          <w:sz w:val="24"/>
        </w:rPr>
        <w:t>üzerinden</w:t>
      </w:r>
      <w:r>
        <w:rPr>
          <w:spacing w:val="-9"/>
          <w:sz w:val="24"/>
        </w:rPr>
        <w:t xml:space="preserve"> </w:t>
      </w:r>
      <w:r>
        <w:rPr>
          <w:sz w:val="24"/>
        </w:rPr>
        <w:t>yapılır.</w:t>
      </w:r>
    </w:p>
    <w:p w:rsidR="004B4B51" w:rsidRDefault="0004425B">
      <w:pPr>
        <w:pStyle w:val="ListeParagraf"/>
        <w:numPr>
          <w:ilvl w:val="0"/>
          <w:numId w:val="1"/>
        </w:numPr>
        <w:tabs>
          <w:tab w:val="left" w:pos="1672"/>
        </w:tabs>
        <w:spacing w:line="285" w:lineRule="auto"/>
        <w:ind w:left="963" w:right="254" w:firstLine="0"/>
        <w:jc w:val="both"/>
        <w:rPr>
          <w:sz w:val="24"/>
        </w:rPr>
      </w:pPr>
      <w:r>
        <w:rPr>
          <w:sz w:val="24"/>
        </w:rPr>
        <w:t>Seçici kurul üyesi, her bir konuşmacıya verdiği puanları, Ek-1 formunda toplayarak konuşmacının toplam puanını tespit</w:t>
      </w:r>
      <w:r>
        <w:rPr>
          <w:spacing w:val="-30"/>
          <w:sz w:val="24"/>
        </w:rPr>
        <w:t xml:space="preserve"> </w:t>
      </w:r>
      <w:r>
        <w:rPr>
          <w:sz w:val="24"/>
        </w:rPr>
        <w:t>eder.</w:t>
      </w:r>
    </w:p>
    <w:p w:rsidR="004B4B51" w:rsidRDefault="0004425B">
      <w:pPr>
        <w:pStyle w:val="ListeParagraf"/>
        <w:numPr>
          <w:ilvl w:val="0"/>
          <w:numId w:val="1"/>
        </w:numPr>
        <w:tabs>
          <w:tab w:val="left" w:pos="1672"/>
        </w:tabs>
        <w:spacing w:line="283" w:lineRule="auto"/>
        <w:ind w:left="963" w:right="251" w:firstLine="0"/>
        <w:jc w:val="both"/>
        <w:rPr>
          <w:sz w:val="24"/>
        </w:rPr>
      </w:pPr>
      <w:r>
        <w:rPr>
          <w:sz w:val="24"/>
        </w:rPr>
        <w:t>Konuşmacıların puanları toplanarak grup üye sayısı olan</w:t>
      </w:r>
      <w:r w:rsidR="00416C5B">
        <w:rPr>
          <w:sz w:val="24"/>
        </w:rPr>
        <w:t xml:space="preserve"> üçe</w:t>
      </w:r>
      <w:r>
        <w:rPr>
          <w:sz w:val="24"/>
        </w:rPr>
        <w:t xml:space="preserve"> (</w:t>
      </w:r>
      <w:r w:rsidR="00416C5B">
        <w:rPr>
          <w:sz w:val="24"/>
        </w:rPr>
        <w:t>3</w:t>
      </w:r>
      <w:r>
        <w:rPr>
          <w:sz w:val="24"/>
        </w:rPr>
        <w:t>) bölünür ve seçici kurul üyesinin grup puanı tespit</w:t>
      </w:r>
      <w:r>
        <w:rPr>
          <w:spacing w:val="-41"/>
          <w:sz w:val="24"/>
        </w:rPr>
        <w:t xml:space="preserve"> </w:t>
      </w:r>
      <w:r>
        <w:rPr>
          <w:sz w:val="24"/>
        </w:rPr>
        <w:t>edilir.</w:t>
      </w:r>
    </w:p>
    <w:p w:rsidR="004B4B51" w:rsidRDefault="0004425B">
      <w:pPr>
        <w:pStyle w:val="ListeParagraf"/>
        <w:numPr>
          <w:ilvl w:val="0"/>
          <w:numId w:val="1"/>
        </w:numPr>
        <w:tabs>
          <w:tab w:val="left" w:pos="1672"/>
        </w:tabs>
        <w:spacing w:line="285" w:lineRule="auto"/>
        <w:ind w:left="963" w:right="251" w:firstLine="0"/>
        <w:jc w:val="both"/>
        <w:rPr>
          <w:sz w:val="24"/>
        </w:rPr>
      </w:pPr>
      <w:r>
        <w:rPr>
          <w:sz w:val="24"/>
        </w:rPr>
        <w:t>Her bir seçici kurul üyesinin grup puanı, Ek-2 formunda toplanır, yüksek puanı alan grup birinci olarak ilan edilir. Puanların eşit olması durumunda grup başkanlarının puanları esas</w:t>
      </w:r>
      <w:r>
        <w:rPr>
          <w:spacing w:val="-17"/>
          <w:sz w:val="24"/>
        </w:rPr>
        <w:t xml:space="preserve"> </w:t>
      </w:r>
      <w:r>
        <w:rPr>
          <w:sz w:val="24"/>
        </w:rPr>
        <w:t>alınır:</w:t>
      </w:r>
    </w:p>
    <w:p w:rsidR="00416C5B" w:rsidRDefault="00416C5B" w:rsidP="00416C5B">
      <w:pPr>
        <w:pStyle w:val="ListeParagraf"/>
        <w:tabs>
          <w:tab w:val="left" w:pos="1672"/>
        </w:tabs>
        <w:spacing w:line="285" w:lineRule="auto"/>
        <w:ind w:left="963" w:right="251" w:firstLine="0"/>
        <w:rPr>
          <w:sz w:val="24"/>
        </w:rPr>
      </w:pPr>
    </w:p>
    <w:p w:rsidR="004B4B51" w:rsidRDefault="0004425B">
      <w:pPr>
        <w:pStyle w:val="ListeParagraf"/>
        <w:numPr>
          <w:ilvl w:val="1"/>
          <w:numId w:val="1"/>
        </w:numPr>
        <w:tabs>
          <w:tab w:val="left" w:pos="1389"/>
        </w:tabs>
        <w:spacing w:line="285" w:lineRule="auto"/>
        <w:ind w:right="250" w:hanging="108"/>
        <w:jc w:val="both"/>
        <w:rPr>
          <w:sz w:val="24"/>
        </w:rPr>
      </w:pPr>
      <w:r>
        <w:rPr>
          <w:sz w:val="24"/>
        </w:rPr>
        <w:t>İlk olarak grup başkanlarının genel değerlendirme yaptıkları ikinci konuşma puanlarına bakılır. Eşitliğin devam etmesi hâlinde grup başkanlarının birinci konuşma</w:t>
      </w:r>
      <w:r>
        <w:rPr>
          <w:spacing w:val="-13"/>
          <w:sz w:val="24"/>
        </w:rPr>
        <w:t xml:space="preserve"> </w:t>
      </w:r>
      <w:r>
        <w:rPr>
          <w:sz w:val="24"/>
        </w:rPr>
        <w:t>puanlarına</w:t>
      </w:r>
      <w:r>
        <w:rPr>
          <w:spacing w:val="-12"/>
          <w:sz w:val="24"/>
        </w:rPr>
        <w:t xml:space="preserve"> </w:t>
      </w:r>
      <w:r>
        <w:rPr>
          <w:sz w:val="24"/>
        </w:rPr>
        <w:t>bakılır.</w:t>
      </w:r>
      <w:r>
        <w:rPr>
          <w:spacing w:val="-11"/>
          <w:sz w:val="24"/>
        </w:rPr>
        <w:t xml:space="preserve"> </w:t>
      </w:r>
      <w:r>
        <w:rPr>
          <w:sz w:val="24"/>
        </w:rPr>
        <w:t>Grup</w:t>
      </w:r>
      <w:r>
        <w:rPr>
          <w:spacing w:val="-11"/>
          <w:sz w:val="24"/>
        </w:rPr>
        <w:t xml:space="preserve"> </w:t>
      </w:r>
      <w:r>
        <w:rPr>
          <w:sz w:val="24"/>
        </w:rPr>
        <w:t>başkanı</w:t>
      </w:r>
      <w:r>
        <w:rPr>
          <w:spacing w:val="-12"/>
          <w:sz w:val="24"/>
        </w:rPr>
        <w:t xml:space="preserve"> </w:t>
      </w:r>
      <w:r>
        <w:rPr>
          <w:sz w:val="24"/>
        </w:rPr>
        <w:t>yüksek</w:t>
      </w:r>
      <w:r>
        <w:rPr>
          <w:spacing w:val="-13"/>
          <w:sz w:val="24"/>
        </w:rPr>
        <w:t xml:space="preserve"> </w:t>
      </w:r>
      <w:r>
        <w:rPr>
          <w:sz w:val="24"/>
        </w:rPr>
        <w:t>puan</w:t>
      </w:r>
      <w:r>
        <w:rPr>
          <w:spacing w:val="-11"/>
          <w:sz w:val="24"/>
        </w:rPr>
        <w:t xml:space="preserve"> </w:t>
      </w:r>
      <w:r>
        <w:rPr>
          <w:sz w:val="24"/>
        </w:rPr>
        <w:t>alan</w:t>
      </w:r>
      <w:r>
        <w:rPr>
          <w:spacing w:val="-12"/>
          <w:sz w:val="24"/>
        </w:rPr>
        <w:t xml:space="preserve"> </w:t>
      </w:r>
      <w:r>
        <w:rPr>
          <w:sz w:val="24"/>
        </w:rPr>
        <w:t>ekip,</w:t>
      </w:r>
      <w:r>
        <w:rPr>
          <w:spacing w:val="-13"/>
          <w:sz w:val="24"/>
        </w:rPr>
        <w:t xml:space="preserve"> </w:t>
      </w:r>
      <w:r>
        <w:rPr>
          <w:sz w:val="24"/>
        </w:rPr>
        <w:t>birinci</w:t>
      </w:r>
      <w:r>
        <w:rPr>
          <w:spacing w:val="-14"/>
          <w:sz w:val="24"/>
        </w:rPr>
        <w:t xml:space="preserve"> </w:t>
      </w:r>
      <w:r>
        <w:rPr>
          <w:sz w:val="24"/>
        </w:rPr>
        <w:t>olarak ilan</w:t>
      </w:r>
      <w:r>
        <w:rPr>
          <w:spacing w:val="-3"/>
          <w:sz w:val="24"/>
        </w:rPr>
        <w:t xml:space="preserve"> </w:t>
      </w:r>
      <w:r>
        <w:rPr>
          <w:sz w:val="24"/>
        </w:rPr>
        <w:t>edilir.</w:t>
      </w:r>
    </w:p>
    <w:p w:rsidR="00416C5B" w:rsidRDefault="00416C5B" w:rsidP="00416C5B">
      <w:pPr>
        <w:pStyle w:val="ListeParagraf"/>
        <w:tabs>
          <w:tab w:val="left" w:pos="1389"/>
        </w:tabs>
        <w:spacing w:line="285" w:lineRule="auto"/>
        <w:ind w:left="1249" w:right="250" w:firstLine="0"/>
        <w:rPr>
          <w:sz w:val="24"/>
        </w:rPr>
      </w:pPr>
    </w:p>
    <w:p w:rsidR="004B4B51" w:rsidRDefault="0004425B">
      <w:pPr>
        <w:pStyle w:val="ListeParagraf"/>
        <w:numPr>
          <w:ilvl w:val="1"/>
          <w:numId w:val="1"/>
        </w:numPr>
        <w:tabs>
          <w:tab w:val="left" w:pos="1389"/>
        </w:tabs>
        <w:spacing w:line="285" w:lineRule="auto"/>
        <w:ind w:right="251" w:hanging="159"/>
        <w:jc w:val="both"/>
        <w:rPr>
          <w:sz w:val="24"/>
        </w:rPr>
      </w:pPr>
      <w:r>
        <w:rPr>
          <w:sz w:val="24"/>
        </w:rPr>
        <w:t>Grup başkanlarının puanlarının eşit olması durumunda, kura yoluna başvurularak birinci</w:t>
      </w:r>
      <w:r>
        <w:rPr>
          <w:spacing w:val="-9"/>
          <w:sz w:val="24"/>
        </w:rPr>
        <w:t xml:space="preserve"> </w:t>
      </w:r>
      <w:r>
        <w:rPr>
          <w:sz w:val="24"/>
        </w:rPr>
        <w:t>belirlenir.</w:t>
      </w:r>
    </w:p>
    <w:p w:rsidR="004B4B51" w:rsidRDefault="004B4B51">
      <w:pPr>
        <w:spacing w:line="285" w:lineRule="auto"/>
        <w:jc w:val="both"/>
        <w:rPr>
          <w:sz w:val="24"/>
        </w:rPr>
        <w:sectPr w:rsidR="004B4B51">
          <w:pgSz w:w="11910" w:h="16840"/>
          <w:pgMar w:top="1320" w:right="880" w:bottom="1200" w:left="1160" w:header="0" w:footer="925" w:gutter="0"/>
          <w:cols w:space="708"/>
        </w:sectPr>
      </w:pPr>
    </w:p>
    <w:p w:rsidR="004B4B51" w:rsidRDefault="0013004A">
      <w:pPr>
        <w:pStyle w:val="GvdeMetni"/>
        <w:rPr>
          <w:sz w:val="20"/>
        </w:rPr>
      </w:pPr>
      <w:r w:rsidRPr="0013004A">
        <w:pict>
          <v:group id="_x0000_s1040" style="position:absolute;margin-left:24pt;margin-top:24pt;width:547.35pt;height:793.95pt;z-index:-16293376;mso-position-horizontal-relative:page;mso-position-vertical-relative:page" coordorigin="480,480" coordsize="10947,15879">
            <v:shape id="_x0000_s1045" style="position:absolute;left:480;top:480;width:144;height:144" coordorigin="480,480" coordsize="144,144" o:spt="100" adj="0,,0" path="m624,538r-86,l538,566r86,l624,538xm624,480r-115,l480,480r,29l480,624r29,l509,509r115,l624,480xe" fillcolor="black" stroked="f">
              <v:stroke joinstyle="round"/>
              <v:formulas/>
              <v:path arrowok="t" o:connecttype="segments"/>
            </v:shape>
            <v:shape id="_x0000_s1044" type="#_x0000_t75" style="position:absolute;left:624;top:480;width:10659;height:144">
              <v:imagedata r:id="rId7" o:title=""/>
            </v:shape>
            <v:shape id="_x0000_s1043" style="position:absolute;left:480;top:480;width:10947;height:15879" coordorigin="480,480" coordsize="10947,15879" o:spt="100" adj="0,,0" path="m624,16330r-115,l509,16214,509,624r-29,l480,16214r,116l480,16358r,l509,16358r,l624,16358r,-28xm624,16272r-58,l566,538r-28,l538,16272r,29l538,16301r28,l566,16301r58,l624,16272xm624,595r-29,l595,16243r29,l624,595xm11311,595r-29,l11282,16243r29,l11311,595xm11369,538r-87,l11282,566r58,l11340,16301r29,l11369,566r,-28l11369,538xm11426,624r-28,l11398,16214r28,l11426,624xm11426,480r-28,l11282,480r,29l11398,509r,115l11426,624r,-115l11426,480xe" fillcolor="black" stroked="f">
              <v:stroke joinstyle="round"/>
              <v:formulas/>
              <v:path arrowok="t" o:connecttype="segments"/>
            </v:shape>
            <v:shape id="_x0000_s1042" type="#_x0000_t75" style="position:absolute;left:624;top:16214;width:10659;height:144">
              <v:imagedata r:id="rId8" o:title=""/>
            </v:shape>
            <v:shape id="_x0000_s1041" style="position:absolute;left:11282;top:16214;width:144;height:144" coordorigin="11282,16214" coordsize="144,144" o:spt="100" adj="0,,0" path="m11369,16272r-87,l11282,16301r87,l11369,16272xm11426,16214r-28,l11398,16330r-116,l11282,16358r116,l11426,16358r,-28l11426,16214xe" fillcolor="black" stroked="f">
              <v:stroke joinstyle="round"/>
              <v:formulas/>
              <v:path arrowok="t" o:connecttype="segments"/>
            </v:shape>
            <w10:wrap anchorx="page" anchory="page"/>
          </v:group>
        </w:pict>
      </w:r>
    </w:p>
    <w:p w:rsidR="004B4B51" w:rsidRDefault="004B4B51">
      <w:pPr>
        <w:pStyle w:val="GvdeMetni"/>
        <w:rPr>
          <w:sz w:val="20"/>
        </w:rPr>
      </w:pPr>
    </w:p>
    <w:p w:rsidR="004B4B51" w:rsidRDefault="004B4B51">
      <w:pPr>
        <w:pStyle w:val="GvdeMetni"/>
        <w:spacing w:before="5"/>
        <w:rPr>
          <w:sz w:val="18"/>
        </w:rPr>
      </w:pPr>
    </w:p>
    <w:p w:rsidR="004B4B51" w:rsidRDefault="0004425B">
      <w:pPr>
        <w:pStyle w:val="GvdeMetni"/>
        <w:spacing w:before="106"/>
        <w:ind w:left="963"/>
      </w:pPr>
      <w:r>
        <w:rPr>
          <w:w w:val="110"/>
        </w:rPr>
        <w:t>ETKİNLİK KONULARI</w:t>
      </w:r>
    </w:p>
    <w:p w:rsidR="004B4B51" w:rsidRDefault="004B4B51">
      <w:pPr>
        <w:pStyle w:val="GvdeMetni"/>
        <w:rPr>
          <w:sz w:val="20"/>
        </w:rPr>
      </w:pPr>
    </w:p>
    <w:p w:rsidR="004B4B51" w:rsidRDefault="004B4B51">
      <w:pPr>
        <w:pStyle w:val="GvdeMetni"/>
        <w:spacing w:before="10"/>
        <w:rPr>
          <w:sz w:val="12"/>
        </w:rPr>
      </w:pPr>
    </w:p>
    <w:p w:rsidR="004B4B51" w:rsidRDefault="004B4B51">
      <w:pPr>
        <w:pStyle w:val="GvdeMetni"/>
        <w:spacing w:before="6"/>
        <w:rPr>
          <w:sz w:val="28"/>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8914"/>
      </w:tblGrid>
      <w:tr w:rsidR="004B4B51">
        <w:trPr>
          <w:trHeight w:val="340"/>
        </w:trPr>
        <w:tc>
          <w:tcPr>
            <w:tcW w:w="9608" w:type="dxa"/>
            <w:gridSpan w:val="2"/>
            <w:shd w:val="clear" w:color="auto" w:fill="95B3D6"/>
          </w:tcPr>
          <w:p w:rsidR="004B4B51" w:rsidRDefault="0004425B">
            <w:pPr>
              <w:pStyle w:val="TableParagraph"/>
              <w:spacing w:before="7"/>
              <w:ind w:left="3705"/>
              <w:rPr>
                <w:sz w:val="24"/>
              </w:rPr>
            </w:pPr>
            <w:r>
              <w:rPr>
                <w:w w:val="110"/>
                <w:sz w:val="24"/>
              </w:rPr>
              <w:t>AİHL ETKİNLİK KONULARI</w:t>
            </w:r>
          </w:p>
        </w:tc>
      </w:tr>
      <w:tr w:rsidR="004B4B51" w:rsidTr="001B6062">
        <w:trPr>
          <w:trHeight w:val="340"/>
        </w:trPr>
        <w:tc>
          <w:tcPr>
            <w:tcW w:w="694" w:type="dxa"/>
            <w:tcBorders>
              <w:bottom w:val="single" w:sz="4" w:space="0" w:color="000000"/>
            </w:tcBorders>
            <w:shd w:val="clear" w:color="auto" w:fill="FDE9D9" w:themeFill="accent6" w:themeFillTint="33"/>
          </w:tcPr>
          <w:p w:rsidR="004B4B51" w:rsidRDefault="0004425B">
            <w:pPr>
              <w:pStyle w:val="TableParagraph"/>
              <w:spacing w:before="7"/>
              <w:ind w:left="131"/>
              <w:rPr>
                <w:sz w:val="24"/>
              </w:rPr>
            </w:pPr>
            <w:r>
              <w:rPr>
                <w:sz w:val="24"/>
              </w:rPr>
              <w:t>Sınıf</w:t>
            </w:r>
          </w:p>
        </w:tc>
        <w:tc>
          <w:tcPr>
            <w:tcW w:w="8914" w:type="dxa"/>
            <w:shd w:val="clear" w:color="auto" w:fill="FDE9D9" w:themeFill="accent6" w:themeFillTint="33"/>
          </w:tcPr>
          <w:p w:rsidR="004B4B51" w:rsidRDefault="0004425B">
            <w:pPr>
              <w:pStyle w:val="TableParagraph"/>
              <w:spacing w:before="7"/>
              <w:ind w:left="4160" w:right="4148"/>
              <w:jc w:val="center"/>
              <w:rPr>
                <w:sz w:val="24"/>
              </w:rPr>
            </w:pPr>
            <w:r>
              <w:rPr>
                <w:w w:val="105"/>
                <w:sz w:val="24"/>
              </w:rPr>
              <w:t>Konu</w:t>
            </w:r>
          </w:p>
        </w:tc>
      </w:tr>
      <w:tr w:rsidR="004B4B51" w:rsidTr="001B6062">
        <w:trPr>
          <w:trHeight w:val="340"/>
        </w:trPr>
        <w:tc>
          <w:tcPr>
            <w:tcW w:w="694" w:type="dxa"/>
            <w:vMerge w:val="restart"/>
            <w:tcBorders>
              <w:bottom w:val="nil"/>
            </w:tcBorders>
            <w:shd w:val="clear" w:color="auto" w:fill="FDE9D9" w:themeFill="accent6" w:themeFillTint="33"/>
          </w:tcPr>
          <w:p w:rsidR="004B4B51" w:rsidRDefault="0004425B" w:rsidP="00EE74FB">
            <w:pPr>
              <w:pStyle w:val="TableParagraph"/>
              <w:spacing w:before="182"/>
              <w:jc w:val="center"/>
              <w:rPr>
                <w:sz w:val="24"/>
              </w:rPr>
            </w:pPr>
            <w:r>
              <w:rPr>
                <w:w w:val="108"/>
                <w:sz w:val="24"/>
              </w:rPr>
              <w:t>9</w:t>
            </w:r>
          </w:p>
        </w:tc>
        <w:tc>
          <w:tcPr>
            <w:tcW w:w="8914" w:type="dxa"/>
            <w:tcBorders>
              <w:bottom w:val="dashSmallGap" w:sz="4" w:space="0" w:color="000000"/>
            </w:tcBorders>
            <w:shd w:val="clear" w:color="auto" w:fill="FDE9D9" w:themeFill="accent6" w:themeFillTint="33"/>
          </w:tcPr>
          <w:p w:rsidR="004B4B51" w:rsidRDefault="00592608">
            <w:pPr>
              <w:pStyle w:val="TableParagraph"/>
              <w:spacing w:before="2"/>
              <w:ind w:left="109"/>
              <w:rPr>
                <w:sz w:val="24"/>
              </w:rPr>
            </w:pPr>
            <w:r w:rsidRPr="00592608">
              <w:rPr>
                <w:sz w:val="24"/>
              </w:rPr>
              <w:t>Birinci dereceden aile üyeleri, ailelerinden biri suç işlediğinde onları saklamaları, polise bilgi vermemeleri durumunda yardım ve yataklıktan ceza almalıdır.</w:t>
            </w:r>
            <w:r w:rsidRPr="00592608">
              <w:rPr>
                <w:sz w:val="24"/>
              </w:rPr>
              <w:br/>
            </w:r>
          </w:p>
        </w:tc>
      </w:tr>
      <w:tr w:rsidR="004B4B51" w:rsidTr="001B6062">
        <w:trPr>
          <w:trHeight w:val="340"/>
        </w:trPr>
        <w:tc>
          <w:tcPr>
            <w:tcW w:w="694" w:type="dxa"/>
            <w:vMerge/>
            <w:tcBorders>
              <w:top w:val="nil"/>
              <w:bottom w:val="nil"/>
            </w:tcBorders>
            <w:shd w:val="clear" w:color="auto" w:fill="FDE9D9" w:themeFill="accent6" w:themeFillTint="33"/>
          </w:tcPr>
          <w:p w:rsidR="004B4B51" w:rsidRDefault="004B4B51">
            <w:pPr>
              <w:rPr>
                <w:sz w:val="2"/>
                <w:szCs w:val="2"/>
              </w:rPr>
            </w:pPr>
          </w:p>
        </w:tc>
        <w:tc>
          <w:tcPr>
            <w:tcW w:w="8914" w:type="dxa"/>
            <w:tcBorders>
              <w:top w:val="dashSmallGap" w:sz="4" w:space="0" w:color="000000"/>
            </w:tcBorders>
            <w:shd w:val="clear" w:color="auto" w:fill="FDE9D9" w:themeFill="accent6" w:themeFillTint="33"/>
          </w:tcPr>
          <w:p w:rsidR="004B4B51" w:rsidRDefault="00592608">
            <w:pPr>
              <w:pStyle w:val="TableParagraph"/>
              <w:spacing w:before="2"/>
              <w:ind w:left="109"/>
              <w:rPr>
                <w:sz w:val="24"/>
              </w:rPr>
            </w:pPr>
            <w:r w:rsidRPr="00592608">
              <w:rPr>
                <w:sz w:val="24"/>
              </w:rPr>
              <w:t xml:space="preserve">Evcil </w:t>
            </w:r>
            <w:r>
              <w:rPr>
                <w:sz w:val="24"/>
              </w:rPr>
              <w:t>H</w:t>
            </w:r>
            <w:r w:rsidRPr="00592608">
              <w:rPr>
                <w:sz w:val="24"/>
              </w:rPr>
              <w:t>ayvan satışı yapan yerler kapatılmalıdır/kapatılmamalıdır</w:t>
            </w:r>
          </w:p>
        </w:tc>
      </w:tr>
      <w:tr w:rsidR="00EE74FB" w:rsidTr="001B6062">
        <w:trPr>
          <w:trHeight w:val="340"/>
        </w:trPr>
        <w:tc>
          <w:tcPr>
            <w:tcW w:w="694" w:type="dxa"/>
            <w:tcBorders>
              <w:top w:val="nil"/>
              <w:bottom w:val="nil"/>
            </w:tcBorders>
            <w:shd w:val="clear" w:color="auto" w:fill="FDE9D9" w:themeFill="accent6" w:themeFillTint="33"/>
          </w:tcPr>
          <w:p w:rsidR="00EE74FB" w:rsidRDefault="00EE74FB">
            <w:pPr>
              <w:rPr>
                <w:sz w:val="2"/>
                <w:szCs w:val="2"/>
              </w:rPr>
            </w:pPr>
          </w:p>
        </w:tc>
        <w:tc>
          <w:tcPr>
            <w:tcW w:w="8914" w:type="dxa"/>
            <w:tcBorders>
              <w:top w:val="dashSmallGap" w:sz="4" w:space="0" w:color="000000"/>
            </w:tcBorders>
            <w:shd w:val="clear" w:color="auto" w:fill="FDE9D9" w:themeFill="accent6" w:themeFillTint="33"/>
          </w:tcPr>
          <w:p w:rsidR="00EE74FB" w:rsidRDefault="00592608">
            <w:pPr>
              <w:pStyle w:val="TableParagraph"/>
              <w:spacing w:before="2"/>
              <w:ind w:left="109"/>
              <w:rPr>
                <w:sz w:val="24"/>
              </w:rPr>
            </w:pPr>
            <w:r w:rsidRPr="00592608">
              <w:rPr>
                <w:sz w:val="24"/>
              </w:rPr>
              <w:t>Fabrikalardaki robotlaşma düzeyine üst sınır getirilmelidir/getirilmemelidir</w:t>
            </w:r>
          </w:p>
        </w:tc>
      </w:tr>
      <w:tr w:rsidR="00EE74FB" w:rsidTr="001B6062">
        <w:trPr>
          <w:trHeight w:val="340"/>
        </w:trPr>
        <w:tc>
          <w:tcPr>
            <w:tcW w:w="694" w:type="dxa"/>
            <w:tcBorders>
              <w:top w:val="nil"/>
              <w:bottom w:val="nil"/>
            </w:tcBorders>
            <w:shd w:val="clear" w:color="auto" w:fill="FDE9D9" w:themeFill="accent6" w:themeFillTint="33"/>
          </w:tcPr>
          <w:p w:rsidR="00EE74FB" w:rsidRDefault="00EE74FB">
            <w:pPr>
              <w:rPr>
                <w:sz w:val="2"/>
                <w:szCs w:val="2"/>
              </w:rPr>
            </w:pPr>
          </w:p>
        </w:tc>
        <w:tc>
          <w:tcPr>
            <w:tcW w:w="8914" w:type="dxa"/>
            <w:tcBorders>
              <w:top w:val="dashSmallGap" w:sz="4" w:space="0" w:color="000000"/>
            </w:tcBorders>
            <w:shd w:val="clear" w:color="auto" w:fill="FDE9D9" w:themeFill="accent6" w:themeFillTint="33"/>
          </w:tcPr>
          <w:p w:rsidR="00EE74FB" w:rsidRDefault="00592608">
            <w:pPr>
              <w:pStyle w:val="TableParagraph"/>
              <w:spacing w:before="2"/>
              <w:ind w:left="109"/>
              <w:rPr>
                <w:sz w:val="24"/>
              </w:rPr>
            </w:pPr>
            <w:r w:rsidRPr="00592608">
              <w:rPr>
                <w:sz w:val="24"/>
              </w:rPr>
              <w:t>Dövüş sporları yasaklanmalıdır/yasaklanmamalıdır</w:t>
            </w:r>
          </w:p>
        </w:tc>
      </w:tr>
      <w:tr w:rsidR="00EE74FB" w:rsidTr="001B6062">
        <w:trPr>
          <w:trHeight w:val="340"/>
        </w:trPr>
        <w:tc>
          <w:tcPr>
            <w:tcW w:w="694" w:type="dxa"/>
            <w:tcBorders>
              <w:top w:val="nil"/>
              <w:bottom w:val="nil"/>
            </w:tcBorders>
            <w:shd w:val="clear" w:color="auto" w:fill="FDE9D9" w:themeFill="accent6" w:themeFillTint="33"/>
          </w:tcPr>
          <w:p w:rsidR="00EE74FB" w:rsidRDefault="00EE74FB">
            <w:pPr>
              <w:rPr>
                <w:sz w:val="2"/>
                <w:szCs w:val="2"/>
              </w:rPr>
            </w:pPr>
          </w:p>
        </w:tc>
        <w:tc>
          <w:tcPr>
            <w:tcW w:w="8914" w:type="dxa"/>
            <w:tcBorders>
              <w:top w:val="dashSmallGap" w:sz="4" w:space="0" w:color="000000"/>
            </w:tcBorders>
            <w:shd w:val="clear" w:color="auto" w:fill="FDE9D9" w:themeFill="accent6" w:themeFillTint="33"/>
          </w:tcPr>
          <w:p w:rsidR="00EE74FB" w:rsidRDefault="00592608">
            <w:pPr>
              <w:pStyle w:val="TableParagraph"/>
              <w:spacing w:before="2"/>
              <w:ind w:left="109"/>
              <w:rPr>
                <w:sz w:val="24"/>
              </w:rPr>
            </w:pPr>
            <w:r w:rsidRPr="00592608">
              <w:rPr>
                <w:sz w:val="24"/>
              </w:rPr>
              <w:t>Sosyal medyaya günlük azami kullanım hakkı getirilmeldir/getirilmemelidir</w:t>
            </w:r>
          </w:p>
        </w:tc>
      </w:tr>
      <w:tr w:rsidR="004B4B51">
        <w:trPr>
          <w:trHeight w:val="338"/>
        </w:trPr>
        <w:tc>
          <w:tcPr>
            <w:tcW w:w="694" w:type="dxa"/>
            <w:vMerge w:val="restart"/>
            <w:shd w:val="clear" w:color="auto" w:fill="B8CCE4"/>
          </w:tcPr>
          <w:p w:rsidR="00EE74FB" w:rsidRDefault="00EE74FB">
            <w:pPr>
              <w:pStyle w:val="TableParagraph"/>
              <w:spacing w:before="182"/>
              <w:ind w:left="230"/>
              <w:rPr>
                <w:sz w:val="24"/>
              </w:rPr>
            </w:pPr>
          </w:p>
          <w:p w:rsidR="004B4B51" w:rsidRDefault="0004425B">
            <w:pPr>
              <w:pStyle w:val="TableParagraph"/>
              <w:spacing w:before="182"/>
              <w:ind w:left="230"/>
              <w:rPr>
                <w:sz w:val="24"/>
              </w:rPr>
            </w:pPr>
            <w:r>
              <w:rPr>
                <w:sz w:val="24"/>
              </w:rPr>
              <w:t>10</w:t>
            </w:r>
          </w:p>
        </w:tc>
        <w:tc>
          <w:tcPr>
            <w:tcW w:w="8914" w:type="dxa"/>
            <w:tcBorders>
              <w:bottom w:val="dashSmallGap" w:sz="4" w:space="0" w:color="000000"/>
            </w:tcBorders>
            <w:shd w:val="clear" w:color="auto" w:fill="DBE4F0"/>
          </w:tcPr>
          <w:p w:rsidR="00592608" w:rsidRPr="00592608" w:rsidRDefault="00592608" w:rsidP="00592608">
            <w:pPr>
              <w:pStyle w:val="TableParagraph"/>
              <w:spacing w:before="2"/>
              <w:rPr>
                <w:sz w:val="24"/>
              </w:rPr>
            </w:pPr>
            <w:r w:rsidRPr="00592608">
              <w:rPr>
                <w:sz w:val="24"/>
              </w:rPr>
              <w:t>18 yaşından küçüklerin TV’de yayınlanan herhangi bir yarışmaya katılması yasaklanmalıdır/yasaklanmamalıdır.</w:t>
            </w:r>
          </w:p>
          <w:p w:rsidR="004B4B51" w:rsidRDefault="004B4B51" w:rsidP="00EE74FB">
            <w:pPr>
              <w:pStyle w:val="TableParagraph"/>
              <w:spacing w:before="2"/>
              <w:ind w:left="109"/>
              <w:rPr>
                <w:sz w:val="24"/>
              </w:rPr>
            </w:pPr>
          </w:p>
        </w:tc>
      </w:tr>
      <w:tr w:rsidR="00EE74FB">
        <w:trPr>
          <w:trHeight w:val="338"/>
        </w:trPr>
        <w:tc>
          <w:tcPr>
            <w:tcW w:w="694" w:type="dxa"/>
            <w:vMerge/>
            <w:shd w:val="clear" w:color="auto" w:fill="B8CCE4"/>
          </w:tcPr>
          <w:p w:rsidR="00EE74FB" w:rsidRDefault="00EE74FB">
            <w:pPr>
              <w:pStyle w:val="TableParagraph"/>
              <w:spacing w:before="182"/>
              <w:ind w:left="230"/>
              <w:rPr>
                <w:sz w:val="24"/>
              </w:rPr>
            </w:pPr>
          </w:p>
        </w:tc>
        <w:tc>
          <w:tcPr>
            <w:tcW w:w="8914" w:type="dxa"/>
            <w:tcBorders>
              <w:bottom w:val="dashSmallGap" w:sz="4" w:space="0" w:color="000000"/>
            </w:tcBorders>
            <w:shd w:val="clear" w:color="auto" w:fill="DBE4F0"/>
          </w:tcPr>
          <w:p w:rsidR="00592608" w:rsidRPr="00592608" w:rsidRDefault="00592608" w:rsidP="00592608">
            <w:pPr>
              <w:pStyle w:val="TableParagraph"/>
              <w:spacing w:before="2"/>
              <w:rPr>
                <w:sz w:val="24"/>
              </w:rPr>
            </w:pPr>
            <w:r w:rsidRPr="00592608">
              <w:rPr>
                <w:sz w:val="24"/>
              </w:rPr>
              <w:t>Kaçırılma olaylarında fidye verenler cezalandırılmalıdır/cezalandırılmamalıdır.</w:t>
            </w:r>
          </w:p>
          <w:p w:rsidR="00EE74FB" w:rsidRDefault="00EE74FB">
            <w:pPr>
              <w:pStyle w:val="TableParagraph"/>
              <w:spacing w:before="2"/>
              <w:ind w:left="109"/>
              <w:rPr>
                <w:sz w:val="24"/>
              </w:rPr>
            </w:pPr>
          </w:p>
        </w:tc>
      </w:tr>
      <w:tr w:rsidR="00EE74FB">
        <w:trPr>
          <w:trHeight w:val="338"/>
        </w:trPr>
        <w:tc>
          <w:tcPr>
            <w:tcW w:w="694" w:type="dxa"/>
            <w:vMerge/>
            <w:shd w:val="clear" w:color="auto" w:fill="B8CCE4"/>
          </w:tcPr>
          <w:p w:rsidR="00EE74FB" w:rsidRDefault="00EE74FB">
            <w:pPr>
              <w:pStyle w:val="TableParagraph"/>
              <w:spacing w:before="182"/>
              <w:ind w:left="230"/>
              <w:rPr>
                <w:sz w:val="24"/>
              </w:rPr>
            </w:pPr>
          </w:p>
        </w:tc>
        <w:tc>
          <w:tcPr>
            <w:tcW w:w="8914" w:type="dxa"/>
            <w:tcBorders>
              <w:bottom w:val="dashSmallGap" w:sz="4" w:space="0" w:color="000000"/>
            </w:tcBorders>
            <w:shd w:val="clear" w:color="auto" w:fill="DBE4F0"/>
          </w:tcPr>
          <w:p w:rsidR="00EE74FB" w:rsidRDefault="00592608">
            <w:pPr>
              <w:pStyle w:val="TableParagraph"/>
              <w:spacing w:before="2"/>
              <w:ind w:left="109"/>
              <w:rPr>
                <w:sz w:val="24"/>
              </w:rPr>
            </w:pPr>
            <w:r w:rsidRPr="00592608">
              <w:rPr>
                <w:sz w:val="24"/>
              </w:rPr>
              <w:t>Şirketlerin isim, reklam, tabela vbg. tanıtım materyallerinin Türkçe olması zorunluluğu getirilmelidir/getirilmemelidir</w:t>
            </w:r>
          </w:p>
        </w:tc>
      </w:tr>
      <w:tr w:rsidR="00EE74FB">
        <w:trPr>
          <w:trHeight w:val="338"/>
        </w:trPr>
        <w:tc>
          <w:tcPr>
            <w:tcW w:w="694" w:type="dxa"/>
            <w:vMerge/>
            <w:shd w:val="clear" w:color="auto" w:fill="B8CCE4"/>
          </w:tcPr>
          <w:p w:rsidR="00EE74FB" w:rsidRDefault="00EE74FB">
            <w:pPr>
              <w:pStyle w:val="TableParagraph"/>
              <w:spacing w:before="182"/>
              <w:ind w:left="230"/>
              <w:rPr>
                <w:sz w:val="24"/>
              </w:rPr>
            </w:pPr>
          </w:p>
        </w:tc>
        <w:tc>
          <w:tcPr>
            <w:tcW w:w="8914" w:type="dxa"/>
            <w:tcBorders>
              <w:bottom w:val="dashSmallGap" w:sz="4" w:space="0" w:color="000000"/>
            </w:tcBorders>
            <w:shd w:val="clear" w:color="auto" w:fill="DBE4F0"/>
          </w:tcPr>
          <w:p w:rsidR="00592608" w:rsidRPr="00592608" w:rsidRDefault="00592608" w:rsidP="00592608">
            <w:pPr>
              <w:pStyle w:val="TableParagraph"/>
              <w:spacing w:before="2"/>
              <w:rPr>
                <w:sz w:val="24"/>
              </w:rPr>
            </w:pPr>
            <w:r w:rsidRPr="00592608">
              <w:rPr>
                <w:sz w:val="24"/>
              </w:rPr>
              <w:t>Herhangi bir suçu kamu görevlilerine ihbar edenlere para ödülü verilmelidir/verilmemelidir.</w:t>
            </w:r>
          </w:p>
          <w:p w:rsidR="00EE74FB" w:rsidRDefault="00EE74FB">
            <w:pPr>
              <w:pStyle w:val="TableParagraph"/>
              <w:spacing w:before="2"/>
              <w:ind w:left="109"/>
              <w:rPr>
                <w:sz w:val="24"/>
              </w:rPr>
            </w:pPr>
          </w:p>
        </w:tc>
      </w:tr>
      <w:tr w:rsidR="00EE74FB">
        <w:trPr>
          <w:trHeight w:val="338"/>
        </w:trPr>
        <w:tc>
          <w:tcPr>
            <w:tcW w:w="694" w:type="dxa"/>
            <w:vMerge/>
            <w:shd w:val="clear" w:color="auto" w:fill="B8CCE4"/>
          </w:tcPr>
          <w:p w:rsidR="00EE74FB" w:rsidRDefault="00EE74FB">
            <w:pPr>
              <w:pStyle w:val="TableParagraph"/>
              <w:spacing w:before="182"/>
              <w:ind w:left="230"/>
              <w:rPr>
                <w:sz w:val="24"/>
              </w:rPr>
            </w:pPr>
          </w:p>
        </w:tc>
        <w:tc>
          <w:tcPr>
            <w:tcW w:w="8914" w:type="dxa"/>
            <w:tcBorders>
              <w:bottom w:val="dashSmallGap" w:sz="4" w:space="0" w:color="000000"/>
            </w:tcBorders>
            <w:shd w:val="clear" w:color="auto" w:fill="DBE4F0"/>
          </w:tcPr>
          <w:p w:rsidR="00EE74FB" w:rsidRDefault="00EE74FB">
            <w:pPr>
              <w:pStyle w:val="TableParagraph"/>
              <w:spacing w:before="2"/>
              <w:ind w:left="109"/>
              <w:rPr>
                <w:sz w:val="24"/>
              </w:rPr>
            </w:pPr>
          </w:p>
        </w:tc>
      </w:tr>
      <w:tr w:rsidR="004B4B51">
        <w:trPr>
          <w:trHeight w:val="340"/>
        </w:trPr>
        <w:tc>
          <w:tcPr>
            <w:tcW w:w="694" w:type="dxa"/>
            <w:vMerge/>
            <w:tcBorders>
              <w:top w:val="nil"/>
            </w:tcBorders>
            <w:shd w:val="clear" w:color="auto" w:fill="B8CCE4"/>
          </w:tcPr>
          <w:p w:rsidR="004B4B51" w:rsidRDefault="004B4B51">
            <w:pPr>
              <w:rPr>
                <w:sz w:val="2"/>
                <w:szCs w:val="2"/>
              </w:rPr>
            </w:pPr>
          </w:p>
        </w:tc>
        <w:tc>
          <w:tcPr>
            <w:tcW w:w="8914" w:type="dxa"/>
            <w:tcBorders>
              <w:top w:val="dashSmallGap" w:sz="4" w:space="0" w:color="000000"/>
            </w:tcBorders>
            <w:shd w:val="clear" w:color="auto" w:fill="DBE4F0"/>
          </w:tcPr>
          <w:p w:rsidR="004B4B51" w:rsidRDefault="004B4B51">
            <w:pPr>
              <w:pStyle w:val="TableParagraph"/>
              <w:spacing w:before="5"/>
              <w:ind w:left="109"/>
              <w:rPr>
                <w:sz w:val="24"/>
              </w:rPr>
            </w:pPr>
          </w:p>
        </w:tc>
      </w:tr>
      <w:tr w:rsidR="004B4B51" w:rsidTr="001B6062">
        <w:trPr>
          <w:trHeight w:val="340"/>
        </w:trPr>
        <w:tc>
          <w:tcPr>
            <w:tcW w:w="694" w:type="dxa"/>
            <w:vMerge w:val="restart"/>
            <w:shd w:val="clear" w:color="auto" w:fill="B8CCE4"/>
          </w:tcPr>
          <w:p w:rsidR="004B4B51" w:rsidRDefault="001B6062" w:rsidP="00EE74FB">
            <w:pPr>
              <w:pStyle w:val="TableParagraph"/>
              <w:spacing w:before="182"/>
              <w:ind w:left="220" w:right="209"/>
              <w:jc w:val="center"/>
              <w:rPr>
                <w:sz w:val="24"/>
              </w:rPr>
            </w:pPr>
            <w:r w:rsidRPr="001B6062">
              <w:rPr>
                <w:noProof/>
                <w:sz w:val="24"/>
              </w:rPr>
              <w:pict>
                <v:shapetype id="_x0000_t202" coordsize="21600,21600" o:spt="202" path="m,l,21600r21600,l21600,xe">
                  <v:stroke joinstyle="miter"/>
                  <v:path gradientshapeok="t" o:connecttype="rect"/>
                </v:shapetype>
                <v:shape id="_x0000_s1065" type="#_x0000_t202" style="position:absolute;left:0;text-align:left;margin-left:-1.4pt;margin-top:.1pt;width:35.65pt;height:97pt;z-index:487026688;mso-position-horizontal-relative:text;mso-position-vertical-relative:text;mso-width-relative:margin;mso-height-relative:margin">
                  <v:textbox style="layout-flow:vertical;mso-layout-flow-alt:bottom-to-top">
                    <w:txbxContent>
                      <w:p w:rsidR="001B6062" w:rsidRDefault="001B6062" w:rsidP="001B6062">
                        <w:pPr>
                          <w:shd w:val="clear" w:color="auto" w:fill="92D050"/>
                        </w:pPr>
                        <w:r>
                          <w:t>FİNAL</w:t>
                        </w:r>
                      </w:p>
                    </w:txbxContent>
                  </v:textbox>
                </v:shape>
              </w:pict>
            </w:r>
          </w:p>
        </w:tc>
        <w:tc>
          <w:tcPr>
            <w:tcW w:w="8914" w:type="dxa"/>
            <w:tcBorders>
              <w:bottom w:val="dashSmallGap" w:sz="4" w:space="0" w:color="000000"/>
            </w:tcBorders>
            <w:shd w:val="clear" w:color="auto" w:fill="92D050"/>
          </w:tcPr>
          <w:p w:rsidR="004B4B51" w:rsidRDefault="004B4B51">
            <w:pPr>
              <w:pStyle w:val="TableParagraph"/>
              <w:spacing w:before="2"/>
              <w:ind w:left="109"/>
              <w:rPr>
                <w:sz w:val="24"/>
              </w:rPr>
            </w:pPr>
          </w:p>
        </w:tc>
      </w:tr>
      <w:tr w:rsidR="004B4B51" w:rsidTr="001B6062">
        <w:trPr>
          <w:trHeight w:val="340"/>
        </w:trPr>
        <w:tc>
          <w:tcPr>
            <w:tcW w:w="694" w:type="dxa"/>
            <w:vMerge/>
            <w:tcBorders>
              <w:top w:val="nil"/>
              <w:bottom w:val="nil"/>
            </w:tcBorders>
            <w:shd w:val="clear" w:color="auto" w:fill="B8CCE4"/>
          </w:tcPr>
          <w:p w:rsidR="004B4B51" w:rsidRDefault="004B4B51">
            <w:pPr>
              <w:rPr>
                <w:sz w:val="2"/>
                <w:szCs w:val="2"/>
              </w:rPr>
            </w:pPr>
          </w:p>
        </w:tc>
        <w:tc>
          <w:tcPr>
            <w:tcW w:w="8914" w:type="dxa"/>
            <w:tcBorders>
              <w:top w:val="dashSmallGap" w:sz="4" w:space="0" w:color="000000"/>
              <w:bottom w:val="dashSmallGap" w:sz="4" w:space="0" w:color="000000"/>
            </w:tcBorders>
            <w:shd w:val="clear" w:color="auto" w:fill="92D050"/>
          </w:tcPr>
          <w:p w:rsidR="004B4B51" w:rsidRDefault="00592608">
            <w:pPr>
              <w:pStyle w:val="TableParagraph"/>
              <w:spacing w:before="2"/>
              <w:ind w:left="109"/>
              <w:rPr>
                <w:sz w:val="24"/>
              </w:rPr>
            </w:pPr>
            <w:r>
              <w:rPr>
                <w:sz w:val="24"/>
              </w:rPr>
              <w:t xml:space="preserve">Bir kaza sonrası vefat etmiş bir çocuğun </w:t>
            </w:r>
            <w:r w:rsidR="001B6062">
              <w:rPr>
                <w:sz w:val="24"/>
              </w:rPr>
              <w:t>telefonu çalmaktadır. Görevli telefonu açtığında gerçekleri söylemeli mi yoksa söylememeli midir?</w:t>
            </w:r>
          </w:p>
        </w:tc>
      </w:tr>
      <w:tr w:rsidR="00EE74FB" w:rsidTr="001B6062">
        <w:trPr>
          <w:trHeight w:val="340"/>
        </w:trPr>
        <w:tc>
          <w:tcPr>
            <w:tcW w:w="694" w:type="dxa"/>
            <w:tcBorders>
              <w:top w:val="nil"/>
              <w:bottom w:val="nil"/>
            </w:tcBorders>
            <w:shd w:val="clear" w:color="auto" w:fill="B8CCE4"/>
          </w:tcPr>
          <w:p w:rsidR="00EE74FB" w:rsidRDefault="00EE74FB">
            <w:pPr>
              <w:rPr>
                <w:sz w:val="2"/>
                <w:szCs w:val="2"/>
              </w:rPr>
            </w:pPr>
          </w:p>
        </w:tc>
        <w:tc>
          <w:tcPr>
            <w:tcW w:w="8914" w:type="dxa"/>
            <w:tcBorders>
              <w:top w:val="dashSmallGap" w:sz="4" w:space="0" w:color="000000"/>
              <w:bottom w:val="dashSmallGap" w:sz="4" w:space="0" w:color="000000"/>
            </w:tcBorders>
            <w:shd w:val="clear" w:color="auto" w:fill="92D050"/>
          </w:tcPr>
          <w:p w:rsidR="00EE74FB" w:rsidRDefault="00EE74FB">
            <w:pPr>
              <w:pStyle w:val="TableParagraph"/>
              <w:spacing w:before="2"/>
              <w:ind w:left="109"/>
              <w:rPr>
                <w:sz w:val="24"/>
              </w:rPr>
            </w:pPr>
          </w:p>
        </w:tc>
      </w:tr>
      <w:tr w:rsidR="00416C5B" w:rsidTr="001B6062">
        <w:trPr>
          <w:trHeight w:val="340"/>
        </w:trPr>
        <w:tc>
          <w:tcPr>
            <w:tcW w:w="694" w:type="dxa"/>
            <w:tcBorders>
              <w:top w:val="nil"/>
              <w:bottom w:val="nil"/>
            </w:tcBorders>
            <w:shd w:val="clear" w:color="auto" w:fill="B8CCE4"/>
          </w:tcPr>
          <w:p w:rsidR="00416C5B" w:rsidRDefault="00416C5B">
            <w:pPr>
              <w:rPr>
                <w:sz w:val="2"/>
                <w:szCs w:val="2"/>
              </w:rPr>
            </w:pPr>
          </w:p>
        </w:tc>
        <w:tc>
          <w:tcPr>
            <w:tcW w:w="8914" w:type="dxa"/>
            <w:tcBorders>
              <w:top w:val="dashSmallGap" w:sz="4" w:space="0" w:color="000000"/>
              <w:bottom w:val="dashSmallGap" w:sz="4" w:space="0" w:color="000000"/>
            </w:tcBorders>
            <w:shd w:val="clear" w:color="auto" w:fill="92D050"/>
          </w:tcPr>
          <w:p w:rsidR="00416C5B" w:rsidRDefault="00416C5B">
            <w:pPr>
              <w:pStyle w:val="TableParagraph"/>
              <w:spacing w:before="2"/>
              <w:ind w:left="109"/>
              <w:rPr>
                <w:sz w:val="24"/>
              </w:rPr>
            </w:pPr>
          </w:p>
        </w:tc>
      </w:tr>
      <w:tr w:rsidR="00416C5B" w:rsidTr="001B6062">
        <w:trPr>
          <w:trHeight w:val="340"/>
        </w:trPr>
        <w:tc>
          <w:tcPr>
            <w:tcW w:w="694" w:type="dxa"/>
            <w:tcBorders>
              <w:top w:val="nil"/>
            </w:tcBorders>
            <w:shd w:val="clear" w:color="auto" w:fill="B8CCE4"/>
          </w:tcPr>
          <w:p w:rsidR="00416C5B" w:rsidRDefault="00416C5B">
            <w:pPr>
              <w:rPr>
                <w:sz w:val="2"/>
                <w:szCs w:val="2"/>
              </w:rPr>
            </w:pPr>
          </w:p>
        </w:tc>
        <w:tc>
          <w:tcPr>
            <w:tcW w:w="8914" w:type="dxa"/>
            <w:tcBorders>
              <w:top w:val="dashSmallGap" w:sz="4" w:space="0" w:color="000000"/>
            </w:tcBorders>
            <w:shd w:val="clear" w:color="auto" w:fill="92D050"/>
          </w:tcPr>
          <w:p w:rsidR="00416C5B" w:rsidRDefault="00416C5B">
            <w:pPr>
              <w:pStyle w:val="TableParagraph"/>
              <w:spacing w:before="2"/>
              <w:ind w:left="109"/>
              <w:rPr>
                <w:sz w:val="24"/>
              </w:rPr>
            </w:pPr>
          </w:p>
        </w:tc>
      </w:tr>
    </w:tbl>
    <w:p w:rsidR="004B4B51" w:rsidRDefault="004B4B51">
      <w:pPr>
        <w:pStyle w:val="GvdeMetni"/>
        <w:rPr>
          <w:sz w:val="28"/>
        </w:rPr>
      </w:pPr>
    </w:p>
    <w:p w:rsidR="004B4B51" w:rsidRDefault="004B4B51">
      <w:pPr>
        <w:pStyle w:val="GvdeMetni"/>
        <w:spacing w:before="3"/>
        <w:rPr>
          <w:sz w:val="29"/>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1B6062" w:rsidRDefault="001B6062">
      <w:pPr>
        <w:pStyle w:val="GvdeMetni"/>
        <w:ind w:left="963"/>
        <w:rPr>
          <w:w w:val="110"/>
        </w:rPr>
      </w:pPr>
    </w:p>
    <w:p w:rsidR="004B4B51" w:rsidRDefault="0004425B">
      <w:pPr>
        <w:pStyle w:val="GvdeMetni"/>
        <w:ind w:left="963"/>
      </w:pPr>
      <w:r>
        <w:rPr>
          <w:w w:val="110"/>
        </w:rPr>
        <w:t>ETKİNLİK TAKVİMİ</w:t>
      </w:r>
    </w:p>
    <w:p w:rsidR="004B4B51" w:rsidRDefault="004B4B51">
      <w:pPr>
        <w:pStyle w:val="GvdeMetni"/>
        <w:rPr>
          <w:sz w:val="20"/>
        </w:rPr>
      </w:pPr>
    </w:p>
    <w:p w:rsidR="004B4B51" w:rsidRDefault="004B4B51">
      <w:pPr>
        <w:pStyle w:val="GvdeMetni"/>
        <w:spacing w:before="9"/>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6403"/>
        <w:gridCol w:w="2400"/>
      </w:tblGrid>
      <w:tr w:rsidR="004B4B51">
        <w:trPr>
          <w:trHeight w:val="549"/>
        </w:trPr>
        <w:tc>
          <w:tcPr>
            <w:tcW w:w="9619" w:type="dxa"/>
            <w:gridSpan w:val="3"/>
            <w:shd w:val="clear" w:color="auto" w:fill="95B3D6"/>
          </w:tcPr>
          <w:p w:rsidR="004B4B51" w:rsidRDefault="0004425B">
            <w:pPr>
              <w:pStyle w:val="TableParagraph"/>
              <w:spacing w:before="113"/>
              <w:ind w:left="3682" w:right="3808"/>
              <w:jc w:val="center"/>
              <w:rPr>
                <w:sz w:val="24"/>
              </w:rPr>
            </w:pPr>
            <w:r>
              <w:rPr>
                <w:w w:val="110"/>
                <w:sz w:val="24"/>
              </w:rPr>
              <w:t>ETKİNLİK TAKVİMİ</w:t>
            </w:r>
          </w:p>
        </w:tc>
      </w:tr>
      <w:tr w:rsidR="004B4B51">
        <w:trPr>
          <w:trHeight w:val="551"/>
        </w:trPr>
        <w:tc>
          <w:tcPr>
            <w:tcW w:w="816" w:type="dxa"/>
            <w:shd w:val="clear" w:color="auto" w:fill="B8CCE4"/>
          </w:tcPr>
          <w:p w:rsidR="004B4B51" w:rsidRDefault="0004425B">
            <w:pPr>
              <w:pStyle w:val="TableParagraph"/>
              <w:spacing w:before="113"/>
              <w:ind w:left="117"/>
              <w:rPr>
                <w:sz w:val="24"/>
              </w:rPr>
            </w:pPr>
            <w:r>
              <w:rPr>
                <w:w w:val="105"/>
                <w:sz w:val="24"/>
              </w:rPr>
              <w:t>S. No</w:t>
            </w:r>
          </w:p>
        </w:tc>
        <w:tc>
          <w:tcPr>
            <w:tcW w:w="6403" w:type="dxa"/>
            <w:shd w:val="clear" w:color="auto" w:fill="B8CCE4"/>
          </w:tcPr>
          <w:p w:rsidR="004B4B51" w:rsidRDefault="0004425B">
            <w:pPr>
              <w:pStyle w:val="TableParagraph"/>
              <w:spacing w:before="113"/>
              <w:ind w:left="2834" w:right="2962"/>
              <w:jc w:val="center"/>
              <w:rPr>
                <w:sz w:val="24"/>
              </w:rPr>
            </w:pPr>
            <w:r>
              <w:rPr>
                <w:w w:val="105"/>
                <w:sz w:val="24"/>
              </w:rPr>
              <w:t>Konu</w:t>
            </w:r>
          </w:p>
        </w:tc>
        <w:tc>
          <w:tcPr>
            <w:tcW w:w="2400" w:type="dxa"/>
            <w:shd w:val="clear" w:color="auto" w:fill="B8CCE4"/>
          </w:tcPr>
          <w:p w:rsidR="004B4B51" w:rsidRDefault="0004425B">
            <w:pPr>
              <w:pStyle w:val="TableParagraph"/>
              <w:spacing w:before="113"/>
              <w:ind w:left="831" w:right="959"/>
              <w:jc w:val="center"/>
              <w:rPr>
                <w:sz w:val="24"/>
              </w:rPr>
            </w:pPr>
            <w:r>
              <w:rPr>
                <w:sz w:val="24"/>
              </w:rPr>
              <w:t>Tarih</w:t>
            </w:r>
          </w:p>
        </w:tc>
      </w:tr>
      <w:tr w:rsidR="004B4B51">
        <w:trPr>
          <w:trHeight w:val="551"/>
        </w:trPr>
        <w:tc>
          <w:tcPr>
            <w:tcW w:w="816" w:type="dxa"/>
            <w:shd w:val="clear" w:color="auto" w:fill="B8CCE4"/>
          </w:tcPr>
          <w:p w:rsidR="004B4B51" w:rsidRDefault="0004425B">
            <w:pPr>
              <w:pStyle w:val="TableParagraph"/>
              <w:spacing w:before="113"/>
              <w:ind w:right="70"/>
              <w:jc w:val="center"/>
              <w:rPr>
                <w:sz w:val="24"/>
              </w:rPr>
            </w:pPr>
            <w:r>
              <w:rPr>
                <w:w w:val="75"/>
                <w:sz w:val="24"/>
              </w:rPr>
              <w:t>1</w:t>
            </w:r>
          </w:p>
        </w:tc>
        <w:tc>
          <w:tcPr>
            <w:tcW w:w="6403" w:type="dxa"/>
            <w:shd w:val="clear" w:color="auto" w:fill="DBE4F0"/>
          </w:tcPr>
          <w:p w:rsidR="004B4B51" w:rsidRDefault="0004425B">
            <w:pPr>
              <w:pStyle w:val="TableParagraph"/>
              <w:spacing w:before="113"/>
              <w:ind w:left="107"/>
              <w:rPr>
                <w:sz w:val="24"/>
              </w:rPr>
            </w:pPr>
            <w:r>
              <w:rPr>
                <w:sz w:val="24"/>
              </w:rPr>
              <w:t>Komisyonun kurularak etkinliğin duyurulması</w:t>
            </w:r>
          </w:p>
        </w:tc>
        <w:tc>
          <w:tcPr>
            <w:tcW w:w="2400" w:type="dxa"/>
            <w:vMerge w:val="restart"/>
            <w:shd w:val="clear" w:color="auto" w:fill="DBE4F0"/>
          </w:tcPr>
          <w:p w:rsidR="004B4B51" w:rsidRDefault="004B4B51">
            <w:pPr>
              <w:pStyle w:val="TableParagraph"/>
              <w:spacing w:before="7"/>
              <w:rPr>
                <w:sz w:val="38"/>
              </w:rPr>
            </w:pPr>
          </w:p>
          <w:p w:rsidR="004B4B51" w:rsidRDefault="001B6062" w:rsidP="001B6062">
            <w:pPr>
              <w:pStyle w:val="TableParagraph"/>
              <w:ind w:left="657"/>
              <w:rPr>
                <w:sz w:val="24"/>
              </w:rPr>
            </w:pPr>
            <w:r>
              <w:rPr>
                <w:sz w:val="24"/>
              </w:rPr>
              <w:t>25 NİSAN</w:t>
            </w:r>
            <w:r w:rsidR="0004425B">
              <w:rPr>
                <w:sz w:val="24"/>
              </w:rPr>
              <w:t xml:space="preserve"> 20</w:t>
            </w:r>
            <w:r>
              <w:rPr>
                <w:sz w:val="24"/>
              </w:rPr>
              <w:t>22</w:t>
            </w:r>
          </w:p>
        </w:tc>
      </w:tr>
      <w:tr w:rsidR="004B4B51">
        <w:trPr>
          <w:trHeight w:val="662"/>
        </w:trPr>
        <w:tc>
          <w:tcPr>
            <w:tcW w:w="816" w:type="dxa"/>
            <w:shd w:val="clear" w:color="auto" w:fill="B8CCE4"/>
          </w:tcPr>
          <w:p w:rsidR="004B4B51" w:rsidRDefault="0004425B">
            <w:pPr>
              <w:pStyle w:val="TableParagraph"/>
              <w:spacing w:before="168"/>
              <w:ind w:right="29"/>
              <w:jc w:val="center"/>
              <w:rPr>
                <w:sz w:val="24"/>
              </w:rPr>
            </w:pPr>
            <w:r>
              <w:rPr>
                <w:w w:val="108"/>
                <w:sz w:val="24"/>
              </w:rPr>
              <w:t>2</w:t>
            </w:r>
          </w:p>
        </w:tc>
        <w:tc>
          <w:tcPr>
            <w:tcW w:w="6403" w:type="dxa"/>
            <w:shd w:val="clear" w:color="auto" w:fill="DBE4F0"/>
          </w:tcPr>
          <w:p w:rsidR="004B4B51" w:rsidRDefault="0004425B">
            <w:pPr>
              <w:pStyle w:val="TableParagraph"/>
              <w:spacing w:before="2"/>
              <w:ind w:left="107"/>
              <w:rPr>
                <w:sz w:val="24"/>
              </w:rPr>
            </w:pPr>
            <w:r>
              <w:rPr>
                <w:sz w:val="24"/>
              </w:rPr>
              <w:t>Öğrencilerin seçimi, grupların oluşturulması ve konuların</w:t>
            </w:r>
          </w:p>
          <w:p w:rsidR="004B4B51" w:rsidRDefault="001B6062">
            <w:pPr>
              <w:pStyle w:val="TableParagraph"/>
              <w:spacing w:before="53"/>
              <w:ind w:left="107"/>
              <w:rPr>
                <w:sz w:val="24"/>
              </w:rPr>
            </w:pPr>
            <w:r>
              <w:rPr>
                <w:sz w:val="24"/>
              </w:rPr>
              <w:t>Dağıtılması</w:t>
            </w:r>
          </w:p>
        </w:tc>
        <w:tc>
          <w:tcPr>
            <w:tcW w:w="2400" w:type="dxa"/>
            <w:vMerge/>
            <w:tcBorders>
              <w:top w:val="nil"/>
            </w:tcBorders>
            <w:shd w:val="clear" w:color="auto" w:fill="DBE4F0"/>
          </w:tcPr>
          <w:p w:rsidR="004B4B51" w:rsidRDefault="004B4B51">
            <w:pPr>
              <w:rPr>
                <w:sz w:val="2"/>
                <w:szCs w:val="2"/>
              </w:rPr>
            </w:pPr>
          </w:p>
        </w:tc>
      </w:tr>
      <w:tr w:rsidR="004B4B51">
        <w:trPr>
          <w:trHeight w:val="549"/>
        </w:trPr>
        <w:tc>
          <w:tcPr>
            <w:tcW w:w="816" w:type="dxa"/>
            <w:shd w:val="clear" w:color="auto" w:fill="B8CCE4"/>
          </w:tcPr>
          <w:p w:rsidR="004B4B51" w:rsidRDefault="0004425B">
            <w:pPr>
              <w:pStyle w:val="TableParagraph"/>
              <w:spacing w:before="113"/>
              <w:ind w:right="29"/>
              <w:jc w:val="center"/>
              <w:rPr>
                <w:sz w:val="24"/>
              </w:rPr>
            </w:pPr>
            <w:r>
              <w:rPr>
                <w:w w:val="108"/>
                <w:sz w:val="24"/>
              </w:rPr>
              <w:t>3</w:t>
            </w:r>
          </w:p>
        </w:tc>
        <w:tc>
          <w:tcPr>
            <w:tcW w:w="6403" w:type="dxa"/>
            <w:shd w:val="clear" w:color="auto" w:fill="DBE4F0"/>
          </w:tcPr>
          <w:p w:rsidR="004B4B51" w:rsidRDefault="001B6062">
            <w:pPr>
              <w:pStyle w:val="TableParagraph"/>
              <w:spacing w:before="113"/>
              <w:ind w:left="107"/>
              <w:rPr>
                <w:sz w:val="24"/>
              </w:rPr>
            </w:pPr>
            <w:r>
              <w:rPr>
                <w:sz w:val="24"/>
              </w:rPr>
              <w:t>9.Sınıflar</w:t>
            </w:r>
          </w:p>
        </w:tc>
        <w:tc>
          <w:tcPr>
            <w:tcW w:w="2400" w:type="dxa"/>
            <w:shd w:val="clear" w:color="auto" w:fill="DBE4F0"/>
          </w:tcPr>
          <w:p w:rsidR="004B4B51" w:rsidRDefault="001B6062" w:rsidP="001B6062">
            <w:pPr>
              <w:pStyle w:val="TableParagraph"/>
              <w:spacing w:before="113"/>
              <w:ind w:left="424"/>
              <w:rPr>
                <w:sz w:val="24"/>
              </w:rPr>
            </w:pPr>
            <w:r>
              <w:rPr>
                <w:sz w:val="24"/>
              </w:rPr>
              <w:t>10</w:t>
            </w:r>
            <w:r w:rsidR="0004425B">
              <w:rPr>
                <w:sz w:val="24"/>
              </w:rPr>
              <w:t xml:space="preserve"> </w:t>
            </w:r>
            <w:r>
              <w:rPr>
                <w:sz w:val="24"/>
              </w:rPr>
              <w:t>Mayıs 2022</w:t>
            </w:r>
          </w:p>
          <w:p w:rsidR="001B6062" w:rsidRDefault="001B6062" w:rsidP="001B6062">
            <w:pPr>
              <w:pStyle w:val="TableParagraph"/>
              <w:spacing w:before="113"/>
              <w:ind w:left="424"/>
              <w:rPr>
                <w:sz w:val="24"/>
              </w:rPr>
            </w:pPr>
            <w:r>
              <w:rPr>
                <w:sz w:val="24"/>
              </w:rPr>
              <w:t>6. Ders Saati</w:t>
            </w:r>
          </w:p>
        </w:tc>
      </w:tr>
      <w:tr w:rsidR="001B6062">
        <w:trPr>
          <w:trHeight w:val="549"/>
        </w:trPr>
        <w:tc>
          <w:tcPr>
            <w:tcW w:w="816" w:type="dxa"/>
            <w:shd w:val="clear" w:color="auto" w:fill="B8CCE4"/>
          </w:tcPr>
          <w:p w:rsidR="001B6062" w:rsidRDefault="001B6062">
            <w:pPr>
              <w:pStyle w:val="TableParagraph"/>
              <w:spacing w:before="113"/>
              <w:ind w:right="29"/>
              <w:jc w:val="center"/>
              <w:rPr>
                <w:w w:val="108"/>
                <w:sz w:val="24"/>
              </w:rPr>
            </w:pPr>
            <w:r>
              <w:rPr>
                <w:w w:val="108"/>
                <w:sz w:val="24"/>
              </w:rPr>
              <w:t>4</w:t>
            </w:r>
          </w:p>
        </w:tc>
        <w:tc>
          <w:tcPr>
            <w:tcW w:w="6403" w:type="dxa"/>
            <w:shd w:val="clear" w:color="auto" w:fill="DBE4F0"/>
          </w:tcPr>
          <w:p w:rsidR="001B6062" w:rsidRDefault="001B6062">
            <w:pPr>
              <w:pStyle w:val="TableParagraph"/>
              <w:spacing w:before="113"/>
              <w:ind w:left="107"/>
              <w:rPr>
                <w:sz w:val="24"/>
              </w:rPr>
            </w:pPr>
            <w:r>
              <w:rPr>
                <w:sz w:val="24"/>
              </w:rPr>
              <w:t>10. Sınıflar</w:t>
            </w:r>
          </w:p>
        </w:tc>
        <w:tc>
          <w:tcPr>
            <w:tcW w:w="2400" w:type="dxa"/>
            <w:shd w:val="clear" w:color="auto" w:fill="DBE4F0"/>
          </w:tcPr>
          <w:p w:rsidR="001B6062" w:rsidRDefault="001B6062" w:rsidP="001B6062">
            <w:pPr>
              <w:pStyle w:val="TableParagraph"/>
              <w:spacing w:before="113"/>
              <w:ind w:left="424"/>
              <w:rPr>
                <w:sz w:val="24"/>
              </w:rPr>
            </w:pPr>
            <w:r>
              <w:rPr>
                <w:sz w:val="24"/>
              </w:rPr>
              <w:t>11 Mayıs 2022</w:t>
            </w:r>
          </w:p>
          <w:p w:rsidR="001B6062" w:rsidRDefault="001B6062" w:rsidP="001B6062">
            <w:pPr>
              <w:pStyle w:val="TableParagraph"/>
              <w:spacing w:before="113"/>
              <w:ind w:left="424"/>
              <w:rPr>
                <w:sz w:val="24"/>
              </w:rPr>
            </w:pPr>
            <w:r>
              <w:rPr>
                <w:sz w:val="24"/>
              </w:rPr>
              <w:t>6. Ders Saati</w:t>
            </w:r>
          </w:p>
        </w:tc>
      </w:tr>
      <w:tr w:rsidR="004B4B51">
        <w:trPr>
          <w:trHeight w:val="551"/>
        </w:trPr>
        <w:tc>
          <w:tcPr>
            <w:tcW w:w="816" w:type="dxa"/>
            <w:shd w:val="clear" w:color="auto" w:fill="B8CCE4"/>
          </w:tcPr>
          <w:p w:rsidR="004B4B51" w:rsidRDefault="0004425B">
            <w:pPr>
              <w:pStyle w:val="TableParagraph"/>
              <w:spacing w:before="113"/>
              <w:ind w:right="29"/>
              <w:jc w:val="center"/>
              <w:rPr>
                <w:sz w:val="24"/>
              </w:rPr>
            </w:pPr>
            <w:r>
              <w:rPr>
                <w:w w:val="108"/>
                <w:sz w:val="24"/>
              </w:rPr>
              <w:t>4</w:t>
            </w:r>
          </w:p>
        </w:tc>
        <w:tc>
          <w:tcPr>
            <w:tcW w:w="6403" w:type="dxa"/>
            <w:shd w:val="clear" w:color="auto" w:fill="DBE4F0"/>
          </w:tcPr>
          <w:p w:rsidR="004B4B51" w:rsidRDefault="0004425B">
            <w:pPr>
              <w:pStyle w:val="TableParagraph"/>
              <w:spacing w:before="113"/>
              <w:ind w:left="107"/>
              <w:rPr>
                <w:sz w:val="24"/>
              </w:rPr>
            </w:pPr>
            <w:r>
              <w:rPr>
                <w:sz w:val="24"/>
              </w:rPr>
              <w:t>Final yarışmaları</w:t>
            </w:r>
          </w:p>
        </w:tc>
        <w:tc>
          <w:tcPr>
            <w:tcW w:w="2400" w:type="dxa"/>
            <w:shd w:val="clear" w:color="auto" w:fill="DBE4F0"/>
          </w:tcPr>
          <w:p w:rsidR="004B4B51" w:rsidRDefault="001B6062">
            <w:pPr>
              <w:pStyle w:val="TableParagraph"/>
              <w:spacing w:before="113"/>
              <w:ind w:left="333"/>
              <w:rPr>
                <w:sz w:val="24"/>
              </w:rPr>
            </w:pPr>
            <w:r>
              <w:rPr>
                <w:sz w:val="24"/>
              </w:rPr>
              <w:t>13 Mayıs 2022</w:t>
            </w:r>
          </w:p>
          <w:p w:rsidR="001B6062" w:rsidRDefault="001B6062">
            <w:pPr>
              <w:pStyle w:val="TableParagraph"/>
              <w:spacing w:before="113"/>
              <w:ind w:left="333"/>
              <w:rPr>
                <w:sz w:val="24"/>
              </w:rPr>
            </w:pPr>
            <w:r>
              <w:rPr>
                <w:sz w:val="24"/>
              </w:rPr>
              <w:t xml:space="preserve"> 3. Ders Saati</w:t>
            </w:r>
          </w:p>
        </w:tc>
      </w:tr>
    </w:tbl>
    <w:p w:rsidR="004B4B51" w:rsidRDefault="004B4B51">
      <w:pPr>
        <w:rPr>
          <w:sz w:val="24"/>
        </w:rPr>
        <w:sectPr w:rsidR="004B4B51">
          <w:pgSz w:w="11910" w:h="16840"/>
          <w:pgMar w:top="1580" w:right="880" w:bottom="1200" w:left="1160" w:header="0" w:footer="925"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0"/>
        <w:gridCol w:w="3679"/>
        <w:gridCol w:w="564"/>
        <w:gridCol w:w="799"/>
        <w:gridCol w:w="799"/>
        <w:gridCol w:w="799"/>
        <w:gridCol w:w="799"/>
        <w:gridCol w:w="801"/>
      </w:tblGrid>
      <w:tr w:rsidR="004B4B51">
        <w:trPr>
          <w:trHeight w:val="1322"/>
        </w:trPr>
        <w:tc>
          <w:tcPr>
            <w:tcW w:w="9634" w:type="dxa"/>
            <w:gridSpan w:val="9"/>
            <w:shd w:val="clear" w:color="auto" w:fill="95B3D6"/>
          </w:tcPr>
          <w:p w:rsidR="004B4B51" w:rsidRDefault="004B4B51">
            <w:pPr>
              <w:pStyle w:val="TableParagraph"/>
              <w:spacing w:before="8"/>
              <w:rPr>
                <w:sz w:val="28"/>
              </w:rPr>
            </w:pPr>
          </w:p>
          <w:p w:rsidR="004B4B51" w:rsidRDefault="0004425B">
            <w:pPr>
              <w:pStyle w:val="TableParagraph"/>
              <w:spacing w:line="283" w:lineRule="auto"/>
              <w:ind w:left="3395" w:right="2757" w:firstLine="1178"/>
              <w:rPr>
                <w:sz w:val="24"/>
              </w:rPr>
            </w:pPr>
            <w:r>
              <w:rPr>
                <w:sz w:val="24"/>
              </w:rPr>
              <w:t>Ek-1: DEĞERLENDİRME ÖLÇEĞİ</w:t>
            </w:r>
          </w:p>
        </w:tc>
      </w:tr>
      <w:tr w:rsidR="004B4B51">
        <w:trPr>
          <w:trHeight w:val="702"/>
        </w:trPr>
        <w:tc>
          <w:tcPr>
            <w:tcW w:w="1394" w:type="dxa"/>
            <w:gridSpan w:val="2"/>
            <w:shd w:val="clear" w:color="auto" w:fill="B8CCE4"/>
          </w:tcPr>
          <w:p w:rsidR="004B4B51" w:rsidRDefault="0004425B">
            <w:pPr>
              <w:pStyle w:val="TableParagraph"/>
              <w:spacing w:before="24"/>
              <w:ind w:left="297"/>
              <w:rPr>
                <w:sz w:val="24"/>
              </w:rPr>
            </w:pPr>
            <w:r>
              <w:rPr>
                <w:sz w:val="24"/>
              </w:rPr>
              <w:t>Grubun</w:t>
            </w:r>
          </w:p>
          <w:p w:rsidR="004B4B51" w:rsidRDefault="0004425B">
            <w:pPr>
              <w:pStyle w:val="TableParagraph"/>
              <w:spacing w:before="52"/>
              <w:ind w:left="309"/>
              <w:rPr>
                <w:sz w:val="24"/>
              </w:rPr>
            </w:pPr>
            <w:r>
              <w:rPr>
                <w:sz w:val="24"/>
              </w:rPr>
              <w:t>Konusu</w:t>
            </w:r>
          </w:p>
        </w:tc>
        <w:tc>
          <w:tcPr>
            <w:tcW w:w="8240" w:type="dxa"/>
            <w:gridSpan w:val="7"/>
            <w:shd w:val="clear" w:color="auto" w:fill="DBE4F0"/>
          </w:tcPr>
          <w:p w:rsidR="004B4B51" w:rsidRDefault="004B4B51">
            <w:pPr>
              <w:pStyle w:val="TableParagraph"/>
              <w:rPr>
                <w:rFonts w:ascii="Times New Roman"/>
              </w:rPr>
            </w:pPr>
          </w:p>
        </w:tc>
      </w:tr>
      <w:tr w:rsidR="004B4B51">
        <w:trPr>
          <w:trHeight w:val="330"/>
        </w:trPr>
        <w:tc>
          <w:tcPr>
            <w:tcW w:w="674" w:type="dxa"/>
            <w:vMerge w:val="restart"/>
            <w:shd w:val="clear" w:color="auto" w:fill="B8CCE4"/>
          </w:tcPr>
          <w:p w:rsidR="004B4B51" w:rsidRDefault="004B4B51">
            <w:pPr>
              <w:pStyle w:val="TableParagraph"/>
              <w:rPr>
                <w:sz w:val="28"/>
              </w:rPr>
            </w:pPr>
          </w:p>
          <w:p w:rsidR="004B4B51" w:rsidRDefault="0004425B">
            <w:pPr>
              <w:pStyle w:val="TableParagraph"/>
              <w:spacing w:before="186"/>
              <w:ind w:left="38"/>
              <w:rPr>
                <w:sz w:val="24"/>
              </w:rPr>
            </w:pPr>
            <w:r>
              <w:rPr>
                <w:w w:val="105"/>
                <w:sz w:val="24"/>
              </w:rPr>
              <w:t>S. No</w:t>
            </w:r>
          </w:p>
        </w:tc>
        <w:tc>
          <w:tcPr>
            <w:tcW w:w="4399" w:type="dxa"/>
            <w:gridSpan w:val="2"/>
            <w:vMerge w:val="restart"/>
            <w:shd w:val="clear" w:color="auto" w:fill="B8CCE4"/>
          </w:tcPr>
          <w:p w:rsidR="004B4B51" w:rsidRDefault="004B4B51">
            <w:pPr>
              <w:pStyle w:val="TableParagraph"/>
              <w:rPr>
                <w:sz w:val="28"/>
              </w:rPr>
            </w:pPr>
          </w:p>
          <w:p w:rsidR="004B4B51" w:rsidRDefault="0004425B">
            <w:pPr>
              <w:pStyle w:val="TableParagraph"/>
              <w:spacing w:before="186"/>
              <w:ind w:left="1904" w:right="1888"/>
              <w:jc w:val="center"/>
              <w:rPr>
                <w:sz w:val="24"/>
              </w:rPr>
            </w:pPr>
            <w:r>
              <w:rPr>
                <w:w w:val="105"/>
                <w:sz w:val="24"/>
              </w:rPr>
              <w:t>Konu</w:t>
            </w:r>
          </w:p>
        </w:tc>
        <w:tc>
          <w:tcPr>
            <w:tcW w:w="564" w:type="dxa"/>
            <w:vMerge w:val="restart"/>
            <w:shd w:val="clear" w:color="auto" w:fill="B8CCE4"/>
          </w:tcPr>
          <w:p w:rsidR="004B4B51" w:rsidRDefault="004B4B51">
            <w:pPr>
              <w:pStyle w:val="TableParagraph"/>
              <w:spacing w:before="8"/>
              <w:rPr>
                <w:sz w:val="29"/>
              </w:rPr>
            </w:pPr>
          </w:p>
          <w:p w:rsidR="004B4B51" w:rsidRDefault="0004425B">
            <w:pPr>
              <w:pStyle w:val="TableParagraph"/>
              <w:spacing w:before="1"/>
              <w:ind w:left="91"/>
              <w:rPr>
                <w:sz w:val="24"/>
              </w:rPr>
            </w:pPr>
            <w:r>
              <w:rPr>
                <w:sz w:val="24"/>
              </w:rPr>
              <w:t>100</w:t>
            </w:r>
          </w:p>
          <w:p w:rsidR="004B4B51" w:rsidRDefault="0004425B">
            <w:pPr>
              <w:pStyle w:val="TableParagraph"/>
              <w:spacing w:before="52"/>
              <w:ind w:left="24"/>
              <w:rPr>
                <w:sz w:val="24"/>
              </w:rPr>
            </w:pPr>
            <w:r>
              <w:rPr>
                <w:sz w:val="24"/>
              </w:rPr>
              <w:t>Puan</w:t>
            </w:r>
          </w:p>
        </w:tc>
        <w:tc>
          <w:tcPr>
            <w:tcW w:w="3997" w:type="dxa"/>
            <w:gridSpan w:val="5"/>
            <w:shd w:val="clear" w:color="auto" w:fill="B8CCE4"/>
          </w:tcPr>
          <w:p w:rsidR="004B4B51" w:rsidRDefault="0004425B">
            <w:pPr>
              <w:pStyle w:val="TableParagraph"/>
              <w:spacing w:before="2"/>
              <w:ind w:left="977"/>
              <w:rPr>
                <w:sz w:val="24"/>
              </w:rPr>
            </w:pPr>
            <w:r>
              <w:rPr>
                <w:sz w:val="24"/>
              </w:rPr>
              <w:t>Konuşmacı Puanları</w:t>
            </w:r>
          </w:p>
        </w:tc>
      </w:tr>
      <w:tr w:rsidR="004B4B51">
        <w:trPr>
          <w:trHeight w:val="1005"/>
        </w:trPr>
        <w:tc>
          <w:tcPr>
            <w:tcW w:w="674" w:type="dxa"/>
            <w:vMerge/>
            <w:tcBorders>
              <w:top w:val="nil"/>
            </w:tcBorders>
            <w:shd w:val="clear" w:color="auto" w:fill="B8CCE4"/>
          </w:tcPr>
          <w:p w:rsidR="004B4B51" w:rsidRDefault="004B4B51">
            <w:pPr>
              <w:rPr>
                <w:sz w:val="2"/>
                <w:szCs w:val="2"/>
              </w:rPr>
            </w:pPr>
          </w:p>
        </w:tc>
        <w:tc>
          <w:tcPr>
            <w:tcW w:w="4399" w:type="dxa"/>
            <w:gridSpan w:val="2"/>
            <w:vMerge/>
            <w:tcBorders>
              <w:top w:val="nil"/>
            </w:tcBorders>
            <w:shd w:val="clear" w:color="auto" w:fill="B8CCE4"/>
          </w:tcPr>
          <w:p w:rsidR="004B4B51" w:rsidRDefault="004B4B51">
            <w:pPr>
              <w:rPr>
                <w:sz w:val="2"/>
                <w:szCs w:val="2"/>
              </w:rPr>
            </w:pPr>
          </w:p>
        </w:tc>
        <w:tc>
          <w:tcPr>
            <w:tcW w:w="564" w:type="dxa"/>
            <w:vMerge/>
            <w:tcBorders>
              <w:top w:val="nil"/>
            </w:tcBorders>
            <w:shd w:val="clear" w:color="auto" w:fill="B8CCE4"/>
          </w:tcPr>
          <w:p w:rsidR="004B4B51" w:rsidRDefault="004B4B51">
            <w:pPr>
              <w:rPr>
                <w:sz w:val="2"/>
                <w:szCs w:val="2"/>
              </w:rPr>
            </w:pPr>
          </w:p>
        </w:tc>
        <w:tc>
          <w:tcPr>
            <w:tcW w:w="799" w:type="dxa"/>
            <w:shd w:val="clear" w:color="auto" w:fill="B8CCE4"/>
            <w:textDirection w:val="btLr"/>
          </w:tcPr>
          <w:p w:rsidR="004B4B51" w:rsidRDefault="004B4B51">
            <w:pPr>
              <w:pStyle w:val="TableParagraph"/>
              <w:spacing w:before="11"/>
              <w:rPr>
                <w:sz w:val="19"/>
              </w:rPr>
            </w:pPr>
          </w:p>
          <w:p w:rsidR="004B4B51" w:rsidRDefault="0004425B">
            <w:pPr>
              <w:pStyle w:val="TableParagraph"/>
              <w:ind w:left="5" w:right="130"/>
              <w:jc w:val="center"/>
              <w:rPr>
                <w:b/>
                <w:sz w:val="16"/>
              </w:rPr>
            </w:pPr>
            <w:r>
              <w:rPr>
                <w:b/>
                <w:w w:val="85"/>
                <w:sz w:val="16"/>
              </w:rPr>
              <w:t>1.</w:t>
            </w:r>
          </w:p>
          <w:p w:rsidR="004B4B51" w:rsidRDefault="0004425B">
            <w:pPr>
              <w:pStyle w:val="TableParagraph"/>
              <w:spacing w:before="40"/>
              <w:ind w:left="5" w:right="130"/>
              <w:jc w:val="center"/>
              <w:rPr>
                <w:b/>
                <w:sz w:val="16"/>
              </w:rPr>
            </w:pPr>
            <w:r>
              <w:rPr>
                <w:b/>
                <w:w w:val="95"/>
                <w:sz w:val="16"/>
              </w:rPr>
              <w:t>Konuşmacı</w:t>
            </w:r>
          </w:p>
        </w:tc>
        <w:tc>
          <w:tcPr>
            <w:tcW w:w="799" w:type="dxa"/>
            <w:shd w:val="clear" w:color="auto" w:fill="B8CCE4"/>
            <w:textDirection w:val="btLr"/>
          </w:tcPr>
          <w:p w:rsidR="004B4B51" w:rsidRDefault="004B4B51">
            <w:pPr>
              <w:pStyle w:val="TableParagraph"/>
              <w:spacing w:before="11"/>
              <w:rPr>
                <w:sz w:val="19"/>
              </w:rPr>
            </w:pPr>
          </w:p>
          <w:p w:rsidR="004B4B51" w:rsidRDefault="0004425B">
            <w:pPr>
              <w:pStyle w:val="TableParagraph"/>
              <w:ind w:left="8" w:right="130"/>
              <w:jc w:val="center"/>
              <w:rPr>
                <w:b/>
                <w:sz w:val="16"/>
              </w:rPr>
            </w:pPr>
            <w:r>
              <w:rPr>
                <w:b/>
                <w:sz w:val="16"/>
              </w:rPr>
              <w:t>2.</w:t>
            </w:r>
          </w:p>
          <w:p w:rsidR="004B4B51" w:rsidRDefault="0004425B">
            <w:pPr>
              <w:pStyle w:val="TableParagraph"/>
              <w:spacing w:before="40"/>
              <w:ind w:left="5" w:right="130"/>
              <w:jc w:val="center"/>
              <w:rPr>
                <w:b/>
                <w:sz w:val="16"/>
              </w:rPr>
            </w:pPr>
            <w:r>
              <w:rPr>
                <w:b/>
                <w:w w:val="95"/>
                <w:sz w:val="16"/>
              </w:rPr>
              <w:t>Konuşmacı</w:t>
            </w:r>
          </w:p>
        </w:tc>
        <w:tc>
          <w:tcPr>
            <w:tcW w:w="799" w:type="dxa"/>
            <w:shd w:val="clear" w:color="auto" w:fill="B8CCE4"/>
            <w:textDirection w:val="btLr"/>
          </w:tcPr>
          <w:p w:rsidR="004B4B51" w:rsidRDefault="004B4B51">
            <w:pPr>
              <w:pStyle w:val="TableParagraph"/>
              <w:spacing w:before="11"/>
              <w:rPr>
                <w:sz w:val="19"/>
              </w:rPr>
            </w:pPr>
          </w:p>
          <w:p w:rsidR="004B4B51" w:rsidRDefault="0004425B">
            <w:pPr>
              <w:pStyle w:val="TableParagraph"/>
              <w:ind w:left="8" w:right="130"/>
              <w:jc w:val="center"/>
              <w:rPr>
                <w:b/>
                <w:sz w:val="16"/>
              </w:rPr>
            </w:pPr>
            <w:r>
              <w:rPr>
                <w:b/>
                <w:sz w:val="16"/>
              </w:rPr>
              <w:t>3.</w:t>
            </w:r>
          </w:p>
          <w:p w:rsidR="004B4B51" w:rsidRDefault="0004425B">
            <w:pPr>
              <w:pStyle w:val="TableParagraph"/>
              <w:spacing w:before="40"/>
              <w:ind w:left="5" w:right="130"/>
              <w:jc w:val="center"/>
              <w:rPr>
                <w:b/>
                <w:sz w:val="16"/>
              </w:rPr>
            </w:pPr>
            <w:r>
              <w:rPr>
                <w:b/>
                <w:w w:val="95"/>
                <w:sz w:val="16"/>
              </w:rPr>
              <w:t>Konuşmacı</w:t>
            </w:r>
          </w:p>
        </w:tc>
        <w:tc>
          <w:tcPr>
            <w:tcW w:w="799" w:type="dxa"/>
            <w:shd w:val="clear" w:color="auto" w:fill="B8CCE4"/>
            <w:textDirection w:val="btLr"/>
          </w:tcPr>
          <w:p w:rsidR="004B4B51" w:rsidRDefault="004B4B51">
            <w:pPr>
              <w:pStyle w:val="TableParagraph"/>
              <w:rPr>
                <w:sz w:val="20"/>
              </w:rPr>
            </w:pPr>
          </w:p>
          <w:p w:rsidR="004B4B51" w:rsidRDefault="0004425B">
            <w:pPr>
              <w:pStyle w:val="TableParagraph"/>
              <w:ind w:left="8" w:right="130"/>
              <w:jc w:val="center"/>
              <w:rPr>
                <w:b/>
                <w:sz w:val="16"/>
              </w:rPr>
            </w:pPr>
            <w:r>
              <w:rPr>
                <w:b/>
                <w:sz w:val="16"/>
              </w:rPr>
              <w:t>4.</w:t>
            </w:r>
          </w:p>
          <w:p w:rsidR="004B4B51" w:rsidRDefault="0004425B">
            <w:pPr>
              <w:pStyle w:val="TableParagraph"/>
              <w:spacing w:before="40"/>
              <w:ind w:left="5" w:right="130"/>
              <w:jc w:val="center"/>
              <w:rPr>
                <w:b/>
                <w:sz w:val="16"/>
              </w:rPr>
            </w:pPr>
            <w:r>
              <w:rPr>
                <w:b/>
                <w:w w:val="95"/>
                <w:sz w:val="16"/>
              </w:rPr>
              <w:t>Konuşmacı</w:t>
            </w:r>
          </w:p>
        </w:tc>
        <w:tc>
          <w:tcPr>
            <w:tcW w:w="801" w:type="dxa"/>
            <w:shd w:val="clear" w:color="auto" w:fill="B8CCE4"/>
            <w:textDirection w:val="btLr"/>
          </w:tcPr>
          <w:p w:rsidR="004B4B51" w:rsidRDefault="004B4B51">
            <w:pPr>
              <w:pStyle w:val="TableParagraph"/>
              <w:rPr>
                <w:sz w:val="20"/>
              </w:rPr>
            </w:pPr>
          </w:p>
          <w:p w:rsidR="004B4B51" w:rsidRDefault="0004425B">
            <w:pPr>
              <w:pStyle w:val="TableParagraph"/>
              <w:ind w:left="8" w:right="130"/>
              <w:jc w:val="center"/>
              <w:rPr>
                <w:b/>
                <w:sz w:val="16"/>
              </w:rPr>
            </w:pPr>
            <w:r>
              <w:rPr>
                <w:b/>
                <w:sz w:val="16"/>
              </w:rPr>
              <w:t>5.</w:t>
            </w:r>
          </w:p>
          <w:p w:rsidR="004B4B51" w:rsidRDefault="0004425B">
            <w:pPr>
              <w:pStyle w:val="TableParagraph"/>
              <w:spacing w:before="42"/>
              <w:ind w:left="9" w:right="130"/>
              <w:jc w:val="center"/>
              <w:rPr>
                <w:b/>
                <w:sz w:val="16"/>
              </w:rPr>
            </w:pPr>
            <w:r>
              <w:rPr>
                <w:b/>
                <w:w w:val="95"/>
                <w:sz w:val="16"/>
              </w:rPr>
              <w:t>Konuşmacı*</w:t>
            </w:r>
          </w:p>
        </w:tc>
      </w:tr>
      <w:tr w:rsidR="004B4B51">
        <w:trPr>
          <w:trHeight w:val="623"/>
        </w:trPr>
        <w:tc>
          <w:tcPr>
            <w:tcW w:w="674" w:type="dxa"/>
            <w:shd w:val="clear" w:color="auto" w:fill="B8CCE4"/>
          </w:tcPr>
          <w:p w:rsidR="004B4B51" w:rsidRDefault="0004425B">
            <w:pPr>
              <w:pStyle w:val="TableParagraph"/>
              <w:spacing w:before="130"/>
              <w:ind w:left="196"/>
              <w:rPr>
                <w:sz w:val="28"/>
              </w:rPr>
            </w:pPr>
            <w:r>
              <w:rPr>
                <w:w w:val="76"/>
                <w:sz w:val="28"/>
              </w:rPr>
              <w:t>1</w:t>
            </w:r>
          </w:p>
        </w:tc>
        <w:tc>
          <w:tcPr>
            <w:tcW w:w="4399" w:type="dxa"/>
            <w:gridSpan w:val="2"/>
            <w:shd w:val="clear" w:color="auto" w:fill="DBE4F0"/>
          </w:tcPr>
          <w:p w:rsidR="004B4B51" w:rsidRDefault="0004425B">
            <w:pPr>
              <w:pStyle w:val="TableParagraph"/>
              <w:spacing w:before="149"/>
              <w:ind w:left="110"/>
              <w:rPr>
                <w:sz w:val="24"/>
              </w:rPr>
            </w:pPr>
            <w:r>
              <w:rPr>
                <w:sz w:val="24"/>
              </w:rPr>
              <w:t>Konuya hâkimiyet</w:t>
            </w:r>
          </w:p>
        </w:tc>
        <w:tc>
          <w:tcPr>
            <w:tcW w:w="564" w:type="dxa"/>
            <w:shd w:val="clear" w:color="auto" w:fill="DBE4F0"/>
          </w:tcPr>
          <w:p w:rsidR="004B4B51" w:rsidRDefault="0004425B">
            <w:pPr>
              <w:pStyle w:val="TableParagraph"/>
              <w:spacing w:before="149"/>
              <w:ind w:left="135" w:right="125"/>
              <w:jc w:val="center"/>
              <w:rPr>
                <w:sz w:val="24"/>
              </w:rPr>
            </w:pPr>
            <w:r>
              <w:rPr>
                <w:sz w:val="24"/>
              </w:rPr>
              <w:t>15</w:t>
            </w: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801" w:type="dxa"/>
            <w:shd w:val="clear" w:color="auto" w:fill="DBE4F0"/>
          </w:tcPr>
          <w:p w:rsidR="004B4B51" w:rsidRDefault="004B4B51">
            <w:pPr>
              <w:pStyle w:val="TableParagraph"/>
              <w:rPr>
                <w:rFonts w:ascii="Times New Roman"/>
              </w:rPr>
            </w:pPr>
          </w:p>
        </w:tc>
      </w:tr>
      <w:tr w:rsidR="004B4B51">
        <w:trPr>
          <w:trHeight w:val="993"/>
        </w:trPr>
        <w:tc>
          <w:tcPr>
            <w:tcW w:w="674" w:type="dxa"/>
            <w:shd w:val="clear" w:color="auto" w:fill="B8CCE4"/>
          </w:tcPr>
          <w:p w:rsidR="004B4B51" w:rsidRDefault="004B4B51">
            <w:pPr>
              <w:pStyle w:val="TableParagraph"/>
              <w:spacing w:before="1"/>
              <w:rPr>
                <w:sz w:val="27"/>
              </w:rPr>
            </w:pPr>
          </w:p>
          <w:p w:rsidR="004B4B51" w:rsidRDefault="0004425B">
            <w:pPr>
              <w:pStyle w:val="TableParagraph"/>
              <w:ind w:left="196"/>
              <w:rPr>
                <w:sz w:val="28"/>
              </w:rPr>
            </w:pPr>
            <w:r>
              <w:rPr>
                <w:w w:val="108"/>
                <w:sz w:val="28"/>
              </w:rPr>
              <w:t>2</w:t>
            </w:r>
          </w:p>
        </w:tc>
        <w:tc>
          <w:tcPr>
            <w:tcW w:w="4399" w:type="dxa"/>
            <w:gridSpan w:val="2"/>
            <w:shd w:val="clear" w:color="auto" w:fill="DBE4F0"/>
          </w:tcPr>
          <w:p w:rsidR="004B4B51" w:rsidRDefault="0004425B">
            <w:pPr>
              <w:pStyle w:val="TableParagraph"/>
              <w:spacing w:before="2"/>
              <w:ind w:left="110"/>
              <w:rPr>
                <w:sz w:val="24"/>
              </w:rPr>
            </w:pPr>
            <w:r>
              <w:rPr>
                <w:sz w:val="24"/>
              </w:rPr>
              <w:t>İkna ve savunma gücü</w:t>
            </w:r>
          </w:p>
          <w:p w:rsidR="004B4B51" w:rsidRDefault="0004425B">
            <w:pPr>
              <w:pStyle w:val="TableParagraph"/>
              <w:spacing w:before="1" w:line="330" w:lineRule="atLeast"/>
              <w:ind w:left="110"/>
              <w:rPr>
                <w:sz w:val="24"/>
              </w:rPr>
            </w:pPr>
            <w:r>
              <w:rPr>
                <w:sz w:val="24"/>
              </w:rPr>
              <w:t>(Tez ile ilgili kaynak, belge, istatistikî bilgiler, gazete-dergi haberleri, vb.)</w:t>
            </w:r>
          </w:p>
        </w:tc>
        <w:tc>
          <w:tcPr>
            <w:tcW w:w="564" w:type="dxa"/>
            <w:shd w:val="clear" w:color="auto" w:fill="DBE4F0"/>
          </w:tcPr>
          <w:p w:rsidR="004B4B51" w:rsidRDefault="004B4B51">
            <w:pPr>
              <w:pStyle w:val="TableParagraph"/>
              <w:spacing w:before="8"/>
              <w:rPr>
                <w:sz w:val="28"/>
              </w:rPr>
            </w:pPr>
          </w:p>
          <w:p w:rsidR="004B4B51" w:rsidRDefault="0004425B">
            <w:pPr>
              <w:pStyle w:val="TableParagraph"/>
              <w:ind w:left="135" w:right="125"/>
              <w:jc w:val="center"/>
              <w:rPr>
                <w:sz w:val="24"/>
              </w:rPr>
            </w:pPr>
            <w:r>
              <w:rPr>
                <w:sz w:val="24"/>
              </w:rPr>
              <w:t>15</w:t>
            </w: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801" w:type="dxa"/>
            <w:shd w:val="clear" w:color="auto" w:fill="DBE4F0"/>
          </w:tcPr>
          <w:p w:rsidR="004B4B51" w:rsidRDefault="004B4B51">
            <w:pPr>
              <w:pStyle w:val="TableParagraph"/>
              <w:rPr>
                <w:rFonts w:ascii="Times New Roman"/>
              </w:rPr>
            </w:pPr>
          </w:p>
        </w:tc>
      </w:tr>
      <w:tr w:rsidR="004B4B51">
        <w:trPr>
          <w:trHeight w:val="623"/>
        </w:trPr>
        <w:tc>
          <w:tcPr>
            <w:tcW w:w="674" w:type="dxa"/>
            <w:shd w:val="clear" w:color="auto" w:fill="B8CCE4"/>
          </w:tcPr>
          <w:p w:rsidR="004B4B51" w:rsidRDefault="0004425B">
            <w:pPr>
              <w:pStyle w:val="TableParagraph"/>
              <w:spacing w:before="130"/>
              <w:ind w:left="196"/>
              <w:rPr>
                <w:sz w:val="28"/>
              </w:rPr>
            </w:pPr>
            <w:r>
              <w:rPr>
                <w:w w:val="108"/>
                <w:sz w:val="28"/>
              </w:rPr>
              <w:t>3</w:t>
            </w:r>
          </w:p>
        </w:tc>
        <w:tc>
          <w:tcPr>
            <w:tcW w:w="4399" w:type="dxa"/>
            <w:gridSpan w:val="2"/>
            <w:shd w:val="clear" w:color="auto" w:fill="DBE4F0"/>
          </w:tcPr>
          <w:p w:rsidR="004B4B51" w:rsidRDefault="0004425B">
            <w:pPr>
              <w:pStyle w:val="TableParagraph"/>
              <w:spacing w:before="149"/>
              <w:ind w:left="110"/>
              <w:rPr>
                <w:sz w:val="24"/>
              </w:rPr>
            </w:pPr>
            <w:r>
              <w:rPr>
                <w:sz w:val="24"/>
              </w:rPr>
              <w:t>Karşı</w:t>
            </w:r>
            <w:r>
              <w:rPr>
                <w:spacing w:val="-40"/>
                <w:sz w:val="24"/>
              </w:rPr>
              <w:t xml:space="preserve"> </w:t>
            </w:r>
            <w:r>
              <w:rPr>
                <w:sz w:val="24"/>
              </w:rPr>
              <w:t>tezi</w:t>
            </w:r>
            <w:r>
              <w:rPr>
                <w:spacing w:val="-36"/>
                <w:sz w:val="24"/>
              </w:rPr>
              <w:t xml:space="preserve"> </w:t>
            </w:r>
            <w:r>
              <w:rPr>
                <w:sz w:val="24"/>
              </w:rPr>
              <w:t>eleştirme</w:t>
            </w:r>
            <w:r>
              <w:rPr>
                <w:spacing w:val="-37"/>
                <w:sz w:val="24"/>
              </w:rPr>
              <w:t xml:space="preserve"> </w:t>
            </w:r>
            <w:r>
              <w:rPr>
                <w:sz w:val="24"/>
              </w:rPr>
              <w:t>ve</w:t>
            </w:r>
            <w:r>
              <w:rPr>
                <w:spacing w:val="-36"/>
                <w:sz w:val="24"/>
              </w:rPr>
              <w:t xml:space="preserve"> </w:t>
            </w:r>
            <w:r>
              <w:rPr>
                <w:sz w:val="24"/>
              </w:rPr>
              <w:t>çürütme</w:t>
            </w:r>
            <w:r>
              <w:rPr>
                <w:spacing w:val="-39"/>
                <w:sz w:val="24"/>
              </w:rPr>
              <w:t xml:space="preserve"> </w:t>
            </w:r>
            <w:r>
              <w:rPr>
                <w:sz w:val="24"/>
              </w:rPr>
              <w:t>yeteneği</w:t>
            </w:r>
          </w:p>
        </w:tc>
        <w:tc>
          <w:tcPr>
            <w:tcW w:w="564" w:type="dxa"/>
            <w:shd w:val="clear" w:color="auto" w:fill="DBE4F0"/>
          </w:tcPr>
          <w:p w:rsidR="004B4B51" w:rsidRDefault="0004425B">
            <w:pPr>
              <w:pStyle w:val="TableParagraph"/>
              <w:spacing w:before="149"/>
              <w:ind w:left="135" w:right="125"/>
              <w:jc w:val="center"/>
              <w:rPr>
                <w:sz w:val="24"/>
              </w:rPr>
            </w:pPr>
            <w:r>
              <w:rPr>
                <w:sz w:val="24"/>
              </w:rPr>
              <w:t>15</w:t>
            </w: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801" w:type="dxa"/>
            <w:shd w:val="clear" w:color="auto" w:fill="DBE4F0"/>
          </w:tcPr>
          <w:p w:rsidR="004B4B51" w:rsidRDefault="004B4B51">
            <w:pPr>
              <w:pStyle w:val="TableParagraph"/>
              <w:rPr>
                <w:rFonts w:ascii="Times New Roman"/>
              </w:rPr>
            </w:pPr>
          </w:p>
        </w:tc>
      </w:tr>
      <w:tr w:rsidR="004B4B51">
        <w:trPr>
          <w:trHeight w:val="993"/>
        </w:trPr>
        <w:tc>
          <w:tcPr>
            <w:tcW w:w="674" w:type="dxa"/>
            <w:shd w:val="clear" w:color="auto" w:fill="B8CCE4"/>
          </w:tcPr>
          <w:p w:rsidR="004B4B51" w:rsidRDefault="004B4B51">
            <w:pPr>
              <w:pStyle w:val="TableParagraph"/>
              <w:spacing w:before="1"/>
              <w:rPr>
                <w:sz w:val="27"/>
              </w:rPr>
            </w:pPr>
          </w:p>
          <w:p w:rsidR="004B4B51" w:rsidRDefault="0004425B">
            <w:pPr>
              <w:pStyle w:val="TableParagraph"/>
              <w:ind w:left="196"/>
              <w:rPr>
                <w:sz w:val="28"/>
              </w:rPr>
            </w:pPr>
            <w:r>
              <w:rPr>
                <w:w w:val="108"/>
                <w:sz w:val="28"/>
              </w:rPr>
              <w:t>4</w:t>
            </w:r>
          </w:p>
        </w:tc>
        <w:tc>
          <w:tcPr>
            <w:tcW w:w="4399" w:type="dxa"/>
            <w:gridSpan w:val="2"/>
            <w:shd w:val="clear" w:color="auto" w:fill="DBE4F0"/>
          </w:tcPr>
          <w:p w:rsidR="004B4B51" w:rsidRDefault="0004425B">
            <w:pPr>
              <w:pStyle w:val="TableParagraph"/>
              <w:spacing w:before="2"/>
              <w:ind w:left="110"/>
              <w:rPr>
                <w:sz w:val="24"/>
              </w:rPr>
            </w:pPr>
            <w:r>
              <w:rPr>
                <w:sz w:val="24"/>
              </w:rPr>
              <w:t>Türkçeyi doğru ve etkili kullanma</w:t>
            </w:r>
          </w:p>
          <w:p w:rsidR="004B4B51" w:rsidRDefault="0004425B">
            <w:pPr>
              <w:pStyle w:val="TableParagraph"/>
              <w:tabs>
                <w:tab w:val="left" w:pos="406"/>
                <w:tab w:val="left" w:pos="1585"/>
                <w:tab w:val="left" w:pos="2468"/>
                <w:tab w:val="left" w:pos="3611"/>
              </w:tabs>
              <w:spacing w:before="1" w:line="330" w:lineRule="atLeast"/>
              <w:ind w:left="110" w:right="92"/>
              <w:rPr>
                <w:sz w:val="24"/>
              </w:rPr>
            </w:pPr>
            <w:r>
              <w:rPr>
                <w:sz w:val="24"/>
              </w:rPr>
              <w:t>(</w:t>
            </w:r>
            <w:r>
              <w:rPr>
                <w:sz w:val="24"/>
              </w:rPr>
              <w:tab/>
              <w:t>Diksiyon,</w:t>
            </w:r>
            <w:r>
              <w:rPr>
                <w:sz w:val="24"/>
              </w:rPr>
              <w:tab/>
              <w:t>vurgu,</w:t>
            </w:r>
            <w:r>
              <w:rPr>
                <w:sz w:val="24"/>
              </w:rPr>
              <w:tab/>
              <w:t>tonlama,</w:t>
            </w:r>
            <w:r>
              <w:rPr>
                <w:sz w:val="24"/>
              </w:rPr>
              <w:tab/>
            </w:r>
            <w:r>
              <w:rPr>
                <w:spacing w:val="-3"/>
                <w:w w:val="95"/>
                <w:sz w:val="24"/>
              </w:rPr>
              <w:t xml:space="preserve">kelime </w:t>
            </w:r>
            <w:r>
              <w:rPr>
                <w:sz w:val="24"/>
              </w:rPr>
              <w:t>hazinesi, cümle kurma vb.</w:t>
            </w:r>
            <w:r>
              <w:rPr>
                <w:spacing w:val="-29"/>
                <w:sz w:val="24"/>
              </w:rPr>
              <w:t xml:space="preserve"> </w:t>
            </w:r>
            <w:r>
              <w:rPr>
                <w:sz w:val="24"/>
              </w:rPr>
              <w:t>)</w:t>
            </w:r>
          </w:p>
        </w:tc>
        <w:tc>
          <w:tcPr>
            <w:tcW w:w="564" w:type="dxa"/>
            <w:shd w:val="clear" w:color="auto" w:fill="DBE4F0"/>
          </w:tcPr>
          <w:p w:rsidR="004B4B51" w:rsidRDefault="004B4B51">
            <w:pPr>
              <w:pStyle w:val="TableParagraph"/>
              <w:spacing w:before="8"/>
              <w:rPr>
                <w:sz w:val="28"/>
              </w:rPr>
            </w:pPr>
          </w:p>
          <w:p w:rsidR="004B4B51" w:rsidRDefault="0004425B">
            <w:pPr>
              <w:pStyle w:val="TableParagraph"/>
              <w:ind w:left="135" w:right="125"/>
              <w:jc w:val="center"/>
              <w:rPr>
                <w:sz w:val="24"/>
              </w:rPr>
            </w:pPr>
            <w:r>
              <w:rPr>
                <w:sz w:val="24"/>
              </w:rPr>
              <w:t>15</w:t>
            </w: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801" w:type="dxa"/>
            <w:shd w:val="clear" w:color="auto" w:fill="DBE4F0"/>
          </w:tcPr>
          <w:p w:rsidR="004B4B51" w:rsidRDefault="004B4B51">
            <w:pPr>
              <w:pStyle w:val="TableParagraph"/>
              <w:rPr>
                <w:rFonts w:ascii="Times New Roman"/>
              </w:rPr>
            </w:pPr>
          </w:p>
        </w:tc>
      </w:tr>
      <w:tr w:rsidR="004B4B51">
        <w:trPr>
          <w:trHeight w:val="623"/>
        </w:trPr>
        <w:tc>
          <w:tcPr>
            <w:tcW w:w="674" w:type="dxa"/>
            <w:shd w:val="clear" w:color="auto" w:fill="B8CCE4"/>
          </w:tcPr>
          <w:p w:rsidR="004B4B51" w:rsidRDefault="0004425B">
            <w:pPr>
              <w:pStyle w:val="TableParagraph"/>
              <w:spacing w:before="130"/>
              <w:ind w:left="196"/>
              <w:rPr>
                <w:sz w:val="28"/>
              </w:rPr>
            </w:pPr>
            <w:r>
              <w:rPr>
                <w:w w:val="108"/>
                <w:sz w:val="28"/>
              </w:rPr>
              <w:t>5</w:t>
            </w:r>
          </w:p>
        </w:tc>
        <w:tc>
          <w:tcPr>
            <w:tcW w:w="4399" w:type="dxa"/>
            <w:gridSpan w:val="2"/>
            <w:shd w:val="clear" w:color="auto" w:fill="DBE4F0"/>
          </w:tcPr>
          <w:p w:rsidR="004B4B51" w:rsidRDefault="0004425B">
            <w:pPr>
              <w:pStyle w:val="TableParagraph"/>
              <w:spacing w:before="149"/>
              <w:ind w:left="110"/>
              <w:rPr>
                <w:sz w:val="24"/>
              </w:rPr>
            </w:pPr>
            <w:r>
              <w:rPr>
                <w:sz w:val="24"/>
              </w:rPr>
              <w:t>Beden dilini doğru ve etkili kullanma</w:t>
            </w:r>
          </w:p>
        </w:tc>
        <w:tc>
          <w:tcPr>
            <w:tcW w:w="564" w:type="dxa"/>
            <w:shd w:val="clear" w:color="auto" w:fill="DBE4F0"/>
          </w:tcPr>
          <w:p w:rsidR="004B4B51" w:rsidRDefault="0004425B">
            <w:pPr>
              <w:pStyle w:val="TableParagraph"/>
              <w:spacing w:before="149"/>
              <w:ind w:left="135" w:right="125"/>
              <w:jc w:val="center"/>
              <w:rPr>
                <w:sz w:val="24"/>
              </w:rPr>
            </w:pPr>
            <w:r>
              <w:rPr>
                <w:sz w:val="24"/>
              </w:rPr>
              <w:t>15</w:t>
            </w: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801" w:type="dxa"/>
            <w:shd w:val="clear" w:color="auto" w:fill="DBE4F0"/>
          </w:tcPr>
          <w:p w:rsidR="004B4B51" w:rsidRDefault="004B4B51">
            <w:pPr>
              <w:pStyle w:val="TableParagraph"/>
              <w:rPr>
                <w:rFonts w:ascii="Times New Roman"/>
              </w:rPr>
            </w:pPr>
          </w:p>
        </w:tc>
      </w:tr>
      <w:tr w:rsidR="004B4B51">
        <w:trPr>
          <w:trHeight w:val="623"/>
        </w:trPr>
        <w:tc>
          <w:tcPr>
            <w:tcW w:w="674" w:type="dxa"/>
            <w:shd w:val="clear" w:color="auto" w:fill="B8CCE4"/>
          </w:tcPr>
          <w:p w:rsidR="004B4B51" w:rsidRDefault="0004425B">
            <w:pPr>
              <w:pStyle w:val="TableParagraph"/>
              <w:spacing w:before="130"/>
              <w:ind w:left="196"/>
              <w:rPr>
                <w:sz w:val="28"/>
              </w:rPr>
            </w:pPr>
            <w:r>
              <w:rPr>
                <w:w w:val="108"/>
                <w:sz w:val="28"/>
              </w:rPr>
              <w:t>6</w:t>
            </w:r>
          </w:p>
        </w:tc>
        <w:tc>
          <w:tcPr>
            <w:tcW w:w="4399" w:type="dxa"/>
            <w:gridSpan w:val="2"/>
            <w:shd w:val="clear" w:color="auto" w:fill="DBE4F0"/>
          </w:tcPr>
          <w:p w:rsidR="004B4B51" w:rsidRDefault="0004425B">
            <w:pPr>
              <w:pStyle w:val="TableParagraph"/>
              <w:spacing w:before="149"/>
              <w:ind w:left="110"/>
              <w:rPr>
                <w:sz w:val="24"/>
              </w:rPr>
            </w:pPr>
            <w:r>
              <w:rPr>
                <w:sz w:val="24"/>
              </w:rPr>
              <w:t>Tartışma kurallarına ve adabına uyma</w:t>
            </w:r>
          </w:p>
        </w:tc>
        <w:tc>
          <w:tcPr>
            <w:tcW w:w="564" w:type="dxa"/>
            <w:shd w:val="clear" w:color="auto" w:fill="DBE4F0"/>
          </w:tcPr>
          <w:p w:rsidR="004B4B51" w:rsidRDefault="0004425B">
            <w:pPr>
              <w:pStyle w:val="TableParagraph"/>
              <w:spacing w:before="149"/>
              <w:ind w:left="135" w:right="125"/>
              <w:jc w:val="center"/>
              <w:rPr>
                <w:sz w:val="24"/>
              </w:rPr>
            </w:pPr>
            <w:r>
              <w:rPr>
                <w:sz w:val="24"/>
              </w:rPr>
              <w:t>15</w:t>
            </w: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799" w:type="dxa"/>
            <w:shd w:val="clear" w:color="auto" w:fill="DBE4F0"/>
          </w:tcPr>
          <w:p w:rsidR="004B4B51" w:rsidRDefault="004B4B51">
            <w:pPr>
              <w:pStyle w:val="TableParagraph"/>
              <w:rPr>
                <w:rFonts w:ascii="Times New Roman"/>
              </w:rPr>
            </w:pPr>
          </w:p>
        </w:tc>
        <w:tc>
          <w:tcPr>
            <w:tcW w:w="801" w:type="dxa"/>
            <w:shd w:val="clear" w:color="auto" w:fill="DBE4F0"/>
          </w:tcPr>
          <w:p w:rsidR="004B4B51" w:rsidRDefault="004B4B51">
            <w:pPr>
              <w:pStyle w:val="TableParagraph"/>
              <w:rPr>
                <w:rFonts w:ascii="Times New Roman"/>
              </w:rPr>
            </w:pPr>
          </w:p>
        </w:tc>
      </w:tr>
      <w:tr w:rsidR="004B4B51">
        <w:trPr>
          <w:trHeight w:val="616"/>
        </w:trPr>
        <w:tc>
          <w:tcPr>
            <w:tcW w:w="674" w:type="dxa"/>
            <w:tcBorders>
              <w:bottom w:val="single" w:sz="18" w:space="0" w:color="000000"/>
            </w:tcBorders>
            <w:shd w:val="clear" w:color="auto" w:fill="B8CCE4"/>
          </w:tcPr>
          <w:p w:rsidR="004B4B51" w:rsidRDefault="0004425B">
            <w:pPr>
              <w:pStyle w:val="TableParagraph"/>
              <w:spacing w:before="130"/>
              <w:ind w:left="196"/>
              <w:rPr>
                <w:sz w:val="28"/>
              </w:rPr>
            </w:pPr>
            <w:r>
              <w:rPr>
                <w:w w:val="108"/>
                <w:sz w:val="28"/>
              </w:rPr>
              <w:t>7</w:t>
            </w:r>
          </w:p>
        </w:tc>
        <w:tc>
          <w:tcPr>
            <w:tcW w:w="4399" w:type="dxa"/>
            <w:gridSpan w:val="2"/>
            <w:tcBorders>
              <w:bottom w:val="single" w:sz="18" w:space="0" w:color="000000"/>
            </w:tcBorders>
            <w:shd w:val="clear" w:color="auto" w:fill="DBE4F0"/>
          </w:tcPr>
          <w:p w:rsidR="004B4B51" w:rsidRDefault="0004425B">
            <w:pPr>
              <w:pStyle w:val="TableParagraph"/>
              <w:spacing w:before="149"/>
              <w:ind w:left="110"/>
              <w:rPr>
                <w:sz w:val="24"/>
              </w:rPr>
            </w:pPr>
            <w:r>
              <w:rPr>
                <w:sz w:val="24"/>
              </w:rPr>
              <w:t>Zamanı etkili kullanma</w:t>
            </w:r>
          </w:p>
        </w:tc>
        <w:tc>
          <w:tcPr>
            <w:tcW w:w="564" w:type="dxa"/>
            <w:tcBorders>
              <w:bottom w:val="single" w:sz="18" w:space="0" w:color="000000"/>
            </w:tcBorders>
            <w:shd w:val="clear" w:color="auto" w:fill="DBE4F0"/>
          </w:tcPr>
          <w:p w:rsidR="004B4B51" w:rsidRDefault="0004425B">
            <w:pPr>
              <w:pStyle w:val="TableParagraph"/>
              <w:spacing w:before="149"/>
              <w:ind w:left="135" w:right="126"/>
              <w:jc w:val="center"/>
              <w:rPr>
                <w:sz w:val="24"/>
              </w:rPr>
            </w:pPr>
            <w:r>
              <w:rPr>
                <w:sz w:val="24"/>
              </w:rPr>
              <w:t>10</w:t>
            </w:r>
          </w:p>
        </w:tc>
        <w:tc>
          <w:tcPr>
            <w:tcW w:w="799" w:type="dxa"/>
            <w:tcBorders>
              <w:bottom w:val="single" w:sz="18" w:space="0" w:color="000000"/>
            </w:tcBorders>
            <w:shd w:val="clear" w:color="auto" w:fill="DBE4F0"/>
          </w:tcPr>
          <w:p w:rsidR="004B4B51" w:rsidRDefault="004B4B51">
            <w:pPr>
              <w:pStyle w:val="TableParagraph"/>
              <w:rPr>
                <w:rFonts w:ascii="Times New Roman"/>
              </w:rPr>
            </w:pPr>
          </w:p>
        </w:tc>
        <w:tc>
          <w:tcPr>
            <w:tcW w:w="799" w:type="dxa"/>
            <w:tcBorders>
              <w:bottom w:val="single" w:sz="18" w:space="0" w:color="000000"/>
            </w:tcBorders>
            <w:shd w:val="clear" w:color="auto" w:fill="DBE4F0"/>
          </w:tcPr>
          <w:p w:rsidR="004B4B51" w:rsidRDefault="004B4B51">
            <w:pPr>
              <w:pStyle w:val="TableParagraph"/>
              <w:rPr>
                <w:rFonts w:ascii="Times New Roman"/>
              </w:rPr>
            </w:pPr>
          </w:p>
        </w:tc>
        <w:tc>
          <w:tcPr>
            <w:tcW w:w="799" w:type="dxa"/>
            <w:tcBorders>
              <w:bottom w:val="single" w:sz="18" w:space="0" w:color="000000"/>
            </w:tcBorders>
            <w:shd w:val="clear" w:color="auto" w:fill="DBE4F0"/>
          </w:tcPr>
          <w:p w:rsidR="004B4B51" w:rsidRDefault="004B4B51">
            <w:pPr>
              <w:pStyle w:val="TableParagraph"/>
              <w:rPr>
                <w:rFonts w:ascii="Times New Roman"/>
              </w:rPr>
            </w:pPr>
          </w:p>
        </w:tc>
        <w:tc>
          <w:tcPr>
            <w:tcW w:w="799" w:type="dxa"/>
            <w:tcBorders>
              <w:bottom w:val="single" w:sz="18" w:space="0" w:color="000000"/>
            </w:tcBorders>
            <w:shd w:val="clear" w:color="auto" w:fill="DBE4F0"/>
          </w:tcPr>
          <w:p w:rsidR="004B4B51" w:rsidRDefault="004B4B51">
            <w:pPr>
              <w:pStyle w:val="TableParagraph"/>
              <w:rPr>
                <w:rFonts w:ascii="Times New Roman"/>
              </w:rPr>
            </w:pPr>
          </w:p>
        </w:tc>
        <w:tc>
          <w:tcPr>
            <w:tcW w:w="801" w:type="dxa"/>
            <w:tcBorders>
              <w:bottom w:val="single" w:sz="18" w:space="0" w:color="000000"/>
            </w:tcBorders>
            <w:shd w:val="clear" w:color="auto" w:fill="DBE4F0"/>
          </w:tcPr>
          <w:p w:rsidR="004B4B51" w:rsidRDefault="004B4B51">
            <w:pPr>
              <w:pStyle w:val="TableParagraph"/>
              <w:rPr>
                <w:rFonts w:ascii="Times New Roman"/>
              </w:rPr>
            </w:pPr>
          </w:p>
        </w:tc>
      </w:tr>
      <w:tr w:rsidR="004B4B51">
        <w:trPr>
          <w:trHeight w:val="652"/>
        </w:trPr>
        <w:tc>
          <w:tcPr>
            <w:tcW w:w="5637" w:type="dxa"/>
            <w:gridSpan w:val="4"/>
            <w:tcBorders>
              <w:top w:val="single" w:sz="18" w:space="0" w:color="000000"/>
            </w:tcBorders>
            <w:shd w:val="clear" w:color="auto" w:fill="B8CCE4"/>
          </w:tcPr>
          <w:p w:rsidR="004B4B51" w:rsidRDefault="0004425B">
            <w:pPr>
              <w:pStyle w:val="TableParagraph"/>
              <w:spacing w:line="274" w:lineRule="exact"/>
              <w:ind w:left="1932" w:right="1925"/>
              <w:jc w:val="center"/>
              <w:rPr>
                <w:sz w:val="24"/>
              </w:rPr>
            </w:pPr>
            <w:r>
              <w:rPr>
                <w:sz w:val="24"/>
              </w:rPr>
              <w:t>Konuşmacının</w:t>
            </w:r>
          </w:p>
          <w:p w:rsidR="004B4B51" w:rsidRDefault="0004425B">
            <w:pPr>
              <w:pStyle w:val="TableParagraph"/>
              <w:spacing w:before="50"/>
              <w:ind w:left="1935" w:right="1924"/>
              <w:jc w:val="center"/>
              <w:rPr>
                <w:sz w:val="24"/>
              </w:rPr>
            </w:pPr>
            <w:r>
              <w:rPr>
                <w:sz w:val="24"/>
              </w:rPr>
              <w:t>toplam</w:t>
            </w:r>
            <w:r>
              <w:rPr>
                <w:spacing w:val="-14"/>
                <w:sz w:val="24"/>
              </w:rPr>
              <w:t xml:space="preserve"> </w:t>
            </w:r>
            <w:r>
              <w:rPr>
                <w:sz w:val="24"/>
              </w:rPr>
              <w:t>puanı</w:t>
            </w:r>
          </w:p>
        </w:tc>
        <w:tc>
          <w:tcPr>
            <w:tcW w:w="799" w:type="dxa"/>
            <w:tcBorders>
              <w:top w:val="single" w:sz="18" w:space="0" w:color="000000"/>
            </w:tcBorders>
            <w:shd w:val="clear" w:color="auto" w:fill="DBE4F0"/>
          </w:tcPr>
          <w:p w:rsidR="004B4B51" w:rsidRDefault="004B4B51">
            <w:pPr>
              <w:pStyle w:val="TableParagraph"/>
              <w:rPr>
                <w:rFonts w:ascii="Times New Roman"/>
              </w:rPr>
            </w:pPr>
          </w:p>
        </w:tc>
        <w:tc>
          <w:tcPr>
            <w:tcW w:w="799" w:type="dxa"/>
            <w:tcBorders>
              <w:top w:val="single" w:sz="18" w:space="0" w:color="000000"/>
            </w:tcBorders>
            <w:shd w:val="clear" w:color="auto" w:fill="DBE4F0"/>
          </w:tcPr>
          <w:p w:rsidR="004B4B51" w:rsidRDefault="004B4B51">
            <w:pPr>
              <w:pStyle w:val="TableParagraph"/>
              <w:rPr>
                <w:rFonts w:ascii="Times New Roman"/>
              </w:rPr>
            </w:pPr>
          </w:p>
        </w:tc>
        <w:tc>
          <w:tcPr>
            <w:tcW w:w="799" w:type="dxa"/>
            <w:tcBorders>
              <w:top w:val="single" w:sz="18" w:space="0" w:color="000000"/>
            </w:tcBorders>
            <w:shd w:val="clear" w:color="auto" w:fill="DBE4F0"/>
          </w:tcPr>
          <w:p w:rsidR="004B4B51" w:rsidRDefault="004B4B51">
            <w:pPr>
              <w:pStyle w:val="TableParagraph"/>
              <w:rPr>
                <w:rFonts w:ascii="Times New Roman"/>
              </w:rPr>
            </w:pPr>
          </w:p>
        </w:tc>
        <w:tc>
          <w:tcPr>
            <w:tcW w:w="799" w:type="dxa"/>
            <w:tcBorders>
              <w:top w:val="single" w:sz="18" w:space="0" w:color="000000"/>
            </w:tcBorders>
            <w:shd w:val="clear" w:color="auto" w:fill="DBE4F0"/>
          </w:tcPr>
          <w:p w:rsidR="004B4B51" w:rsidRDefault="004B4B51">
            <w:pPr>
              <w:pStyle w:val="TableParagraph"/>
              <w:rPr>
                <w:rFonts w:ascii="Times New Roman"/>
              </w:rPr>
            </w:pPr>
          </w:p>
        </w:tc>
        <w:tc>
          <w:tcPr>
            <w:tcW w:w="801" w:type="dxa"/>
            <w:tcBorders>
              <w:top w:val="single" w:sz="18" w:space="0" w:color="000000"/>
            </w:tcBorders>
            <w:shd w:val="clear" w:color="auto" w:fill="DBE4F0"/>
          </w:tcPr>
          <w:p w:rsidR="004B4B51" w:rsidRDefault="004B4B51">
            <w:pPr>
              <w:pStyle w:val="TableParagraph"/>
              <w:rPr>
                <w:rFonts w:ascii="Times New Roman"/>
              </w:rPr>
            </w:pPr>
          </w:p>
        </w:tc>
      </w:tr>
      <w:tr w:rsidR="004B4B51">
        <w:trPr>
          <w:trHeight w:val="661"/>
        </w:trPr>
        <w:tc>
          <w:tcPr>
            <w:tcW w:w="5637" w:type="dxa"/>
            <w:gridSpan w:val="4"/>
            <w:shd w:val="clear" w:color="auto" w:fill="B8CCE4"/>
          </w:tcPr>
          <w:p w:rsidR="004B4B51" w:rsidRDefault="0004425B">
            <w:pPr>
              <w:pStyle w:val="TableParagraph"/>
              <w:spacing w:before="2"/>
              <w:ind w:left="1934" w:right="1925"/>
              <w:jc w:val="center"/>
              <w:rPr>
                <w:sz w:val="24"/>
              </w:rPr>
            </w:pPr>
            <w:r>
              <w:rPr>
                <w:sz w:val="24"/>
              </w:rPr>
              <w:t>Grubun</w:t>
            </w:r>
          </w:p>
          <w:p w:rsidR="004B4B51" w:rsidRDefault="0004425B">
            <w:pPr>
              <w:pStyle w:val="TableParagraph"/>
              <w:spacing w:before="53"/>
              <w:ind w:left="1935" w:right="1925"/>
              <w:jc w:val="center"/>
              <w:rPr>
                <w:sz w:val="24"/>
              </w:rPr>
            </w:pPr>
            <w:r>
              <w:rPr>
                <w:sz w:val="24"/>
              </w:rPr>
              <w:t>puan ortalaması</w:t>
            </w:r>
          </w:p>
        </w:tc>
        <w:tc>
          <w:tcPr>
            <w:tcW w:w="3997" w:type="dxa"/>
            <w:gridSpan w:val="5"/>
            <w:shd w:val="clear" w:color="auto" w:fill="DBE4F0"/>
          </w:tcPr>
          <w:p w:rsidR="004B4B51" w:rsidRDefault="004B4B51">
            <w:pPr>
              <w:pStyle w:val="TableParagraph"/>
              <w:rPr>
                <w:rFonts w:ascii="Times New Roman"/>
              </w:rPr>
            </w:pPr>
          </w:p>
        </w:tc>
      </w:tr>
      <w:tr w:rsidR="004B4B51">
        <w:trPr>
          <w:trHeight w:val="3191"/>
        </w:trPr>
        <w:tc>
          <w:tcPr>
            <w:tcW w:w="9634" w:type="dxa"/>
            <w:gridSpan w:val="9"/>
            <w:shd w:val="clear" w:color="auto" w:fill="DBE4F0"/>
          </w:tcPr>
          <w:p w:rsidR="004B4B51" w:rsidRDefault="004B4B51">
            <w:pPr>
              <w:pStyle w:val="TableParagraph"/>
              <w:rPr>
                <w:sz w:val="20"/>
              </w:rPr>
            </w:pPr>
          </w:p>
          <w:p w:rsidR="004B4B51" w:rsidRDefault="004B4B51">
            <w:pPr>
              <w:pStyle w:val="TableParagraph"/>
              <w:rPr>
                <w:sz w:val="20"/>
              </w:rPr>
            </w:pPr>
          </w:p>
          <w:p w:rsidR="004B4B51" w:rsidRDefault="004B4B51">
            <w:pPr>
              <w:pStyle w:val="TableParagraph"/>
              <w:rPr>
                <w:sz w:val="20"/>
              </w:rPr>
            </w:pPr>
          </w:p>
          <w:p w:rsidR="004B4B51" w:rsidRDefault="004B4B51">
            <w:pPr>
              <w:pStyle w:val="TableParagraph"/>
              <w:rPr>
                <w:sz w:val="20"/>
              </w:rPr>
            </w:pPr>
          </w:p>
          <w:p w:rsidR="004B4B51" w:rsidRDefault="004B4B51">
            <w:pPr>
              <w:pStyle w:val="TableParagraph"/>
              <w:rPr>
                <w:sz w:val="20"/>
              </w:rPr>
            </w:pPr>
          </w:p>
          <w:p w:rsidR="004B4B51" w:rsidRDefault="004B4B51">
            <w:pPr>
              <w:pStyle w:val="TableParagraph"/>
              <w:rPr>
                <w:sz w:val="20"/>
              </w:rPr>
            </w:pPr>
          </w:p>
          <w:p w:rsidR="004B4B51" w:rsidRDefault="004B4B51">
            <w:pPr>
              <w:pStyle w:val="TableParagraph"/>
              <w:spacing w:before="2"/>
              <w:rPr>
                <w:sz w:val="12"/>
              </w:rPr>
            </w:pPr>
          </w:p>
          <w:p w:rsidR="004B4B51" w:rsidRDefault="0013004A">
            <w:pPr>
              <w:pStyle w:val="TableParagraph"/>
              <w:spacing w:line="20" w:lineRule="exact"/>
              <w:ind w:left="6177"/>
              <w:rPr>
                <w:sz w:val="2"/>
              </w:rPr>
            </w:pPr>
            <w:r>
              <w:rPr>
                <w:sz w:val="2"/>
              </w:rPr>
            </w:r>
            <w:r>
              <w:rPr>
                <w:sz w:val="2"/>
              </w:rPr>
              <w:pict>
                <v:group id="_x0000_s1038" style="width:126.15pt;height:.7pt;mso-position-horizontal-relative:char;mso-position-vertical-relative:line" coordsize="2523,14">
                  <v:shape id="_x0000_s1039" style="position:absolute;top:6;width:2523;height:2" coordorigin=",7" coordsize="2523,0" o:spt="100" adj="0,,0" path="m,7r1080,m1082,7r1440,e" filled="f" strokeweight=".24556mm">
                    <v:stroke joinstyle="round"/>
                    <v:formulas/>
                    <v:path arrowok="t" o:connecttype="segments"/>
                  </v:shape>
                  <w10:wrap type="none"/>
                  <w10:anchorlock/>
                </v:group>
              </w:pict>
            </w:r>
          </w:p>
          <w:p w:rsidR="004B4B51" w:rsidRDefault="0004425B">
            <w:pPr>
              <w:pStyle w:val="TableParagraph"/>
              <w:spacing w:before="43"/>
              <w:ind w:right="861"/>
              <w:jc w:val="right"/>
              <w:rPr>
                <w:sz w:val="24"/>
              </w:rPr>
            </w:pPr>
            <w:r>
              <w:rPr>
                <w:sz w:val="24"/>
              </w:rPr>
              <w:t>Seçici Kurul Üyesi</w:t>
            </w:r>
          </w:p>
        </w:tc>
      </w:tr>
      <w:tr w:rsidR="004B4B51">
        <w:trPr>
          <w:trHeight w:val="443"/>
        </w:trPr>
        <w:tc>
          <w:tcPr>
            <w:tcW w:w="9634" w:type="dxa"/>
            <w:gridSpan w:val="9"/>
            <w:shd w:val="clear" w:color="auto" w:fill="DBE4F0"/>
          </w:tcPr>
          <w:p w:rsidR="004B4B51" w:rsidRDefault="0004425B">
            <w:pPr>
              <w:pStyle w:val="TableParagraph"/>
              <w:spacing w:before="60"/>
              <w:ind w:left="107"/>
              <w:rPr>
                <w:sz w:val="24"/>
              </w:rPr>
            </w:pPr>
            <w:r>
              <w:rPr>
                <w:sz w:val="24"/>
              </w:rPr>
              <w:t>*) Grup başkanının 2. konuşması</w:t>
            </w:r>
          </w:p>
        </w:tc>
      </w:tr>
    </w:tbl>
    <w:p w:rsidR="004B4B51" w:rsidRDefault="0013004A">
      <w:pPr>
        <w:rPr>
          <w:sz w:val="2"/>
          <w:szCs w:val="2"/>
        </w:rPr>
      </w:pPr>
      <w:r w:rsidRPr="0013004A">
        <w:pict>
          <v:group id="_x0000_s1032" style="position:absolute;margin-left:24pt;margin-top:24pt;width:547.35pt;height:793.95pt;z-index:-16292352;mso-position-horizontal-relative:page;mso-position-vertical-relative:page" coordorigin="480,480" coordsize="10947,15879">
            <v:shape id="_x0000_s1037" style="position:absolute;left:480;top:480;width:144;height:145" coordorigin="480,480" coordsize="144,145" o:spt="100" adj="0,,0" path="m624,538r-86,l538,566r86,l624,538xm624,480r-144,l480,480r,29l480,624r29,l509,509r115,l624,480xe" fillcolor="black" stroked="f">
              <v:stroke joinstyle="round"/>
              <v:formulas/>
              <v:path arrowok="t" o:connecttype="segments"/>
            </v:shape>
            <v:shape id="_x0000_s1036" type="#_x0000_t75" style="position:absolute;left:624;top:480;width:10659;height:144">
              <v:imagedata r:id="rId7" o:title=""/>
            </v:shape>
            <v:shape id="_x0000_s1035" style="position:absolute;left:480;top:480;width:10947;height:15879" coordorigin="480,480" coordsize="10947,15879" o:spt="100" adj="0,,0" path="m624,16330r-115,l509,16214,509,624r-29,l480,16214r,116l480,16358r,l509,16358r,l624,16358r,-28xm624,16272r-58,l566,538r-28,l538,16272r,29l538,16301r28,l566,16301r58,l624,16272xm624,595r-29,l595,16243r29,l624,595xm11311,595r-29,l11282,16243r29,l11311,595xm11369,538r-87,l11282,566r58,l11340,16301r29,l11369,566r,-28l11369,538xm11426,624r-28,l11398,16214r28,l11426,624xm11426,480r-28,l11282,480r,29l11398,509r,115l11426,624r,-115l11426,480xe" fillcolor="black" stroked="f">
              <v:stroke joinstyle="round"/>
              <v:formulas/>
              <v:path arrowok="t" o:connecttype="segments"/>
            </v:shape>
            <v:shape id="_x0000_s1034" type="#_x0000_t75" style="position:absolute;left:624;top:16214;width:10659;height:144">
              <v:imagedata r:id="rId8" o:title=""/>
            </v:shape>
            <v:shape id="_x0000_s1033" style="position:absolute;left:11282;top:16214;width:144;height:144" coordorigin="11282,16214" coordsize="144,144" o:spt="100" adj="0,,0" path="m11369,16272r-87,l11282,16301r87,l11369,16272xm11426,16214r-28,l11398,16330r-116,l11282,16358r116,l11426,16358r,-28l11426,16214xe" fillcolor="black" stroked="f">
              <v:stroke joinstyle="round"/>
              <v:formulas/>
              <v:path arrowok="t" o:connecttype="segments"/>
            </v:shape>
            <w10:wrap anchorx="page" anchory="page"/>
          </v:group>
        </w:pict>
      </w:r>
    </w:p>
    <w:p w:rsidR="004B4B51" w:rsidRDefault="004B4B51">
      <w:pPr>
        <w:rPr>
          <w:sz w:val="2"/>
          <w:szCs w:val="2"/>
        </w:rPr>
        <w:sectPr w:rsidR="004B4B51">
          <w:pgSz w:w="11910" w:h="16840"/>
          <w:pgMar w:top="1440" w:right="880" w:bottom="1120" w:left="1160" w:header="0" w:footer="925" w:gutter="0"/>
          <w:cols w:space="708"/>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112"/>
        <w:gridCol w:w="4141"/>
        <w:gridCol w:w="560"/>
        <w:gridCol w:w="986"/>
        <w:gridCol w:w="219"/>
        <w:gridCol w:w="1768"/>
      </w:tblGrid>
      <w:tr w:rsidR="004B4B51">
        <w:trPr>
          <w:trHeight w:val="659"/>
        </w:trPr>
        <w:tc>
          <w:tcPr>
            <w:tcW w:w="9604" w:type="dxa"/>
            <w:gridSpan w:val="7"/>
            <w:shd w:val="clear" w:color="auto" w:fill="95B3D6"/>
          </w:tcPr>
          <w:p w:rsidR="004B4B51" w:rsidRDefault="0004425B">
            <w:pPr>
              <w:pStyle w:val="TableParagraph"/>
              <w:spacing w:before="2"/>
              <w:ind w:left="2994" w:right="2982"/>
              <w:jc w:val="center"/>
              <w:rPr>
                <w:sz w:val="24"/>
              </w:rPr>
            </w:pPr>
            <w:r>
              <w:rPr>
                <w:sz w:val="24"/>
              </w:rPr>
              <w:t>Ek-2:</w:t>
            </w:r>
          </w:p>
          <w:p w:rsidR="004B4B51" w:rsidRDefault="0004425B">
            <w:pPr>
              <w:pStyle w:val="TableParagraph"/>
              <w:spacing w:before="53"/>
              <w:ind w:left="2995" w:right="2982"/>
              <w:jc w:val="center"/>
              <w:rPr>
                <w:sz w:val="24"/>
              </w:rPr>
            </w:pPr>
            <w:r>
              <w:rPr>
                <w:w w:val="110"/>
                <w:sz w:val="24"/>
              </w:rPr>
              <w:t>GRUP DEĞERLENDİRME FORMU</w:t>
            </w:r>
          </w:p>
        </w:tc>
      </w:tr>
      <w:tr w:rsidR="004B4B51">
        <w:trPr>
          <w:trHeight w:val="626"/>
        </w:trPr>
        <w:tc>
          <w:tcPr>
            <w:tcW w:w="1930" w:type="dxa"/>
            <w:gridSpan w:val="2"/>
            <w:shd w:val="clear" w:color="auto" w:fill="B8CCE4"/>
          </w:tcPr>
          <w:p w:rsidR="004B4B51" w:rsidRDefault="0004425B">
            <w:pPr>
              <w:pStyle w:val="TableParagraph"/>
              <w:spacing w:before="151"/>
              <w:ind w:left="146"/>
              <w:rPr>
                <w:sz w:val="24"/>
              </w:rPr>
            </w:pPr>
            <w:r>
              <w:rPr>
                <w:sz w:val="24"/>
              </w:rPr>
              <w:t>Grubun Konusu</w:t>
            </w:r>
          </w:p>
        </w:tc>
        <w:tc>
          <w:tcPr>
            <w:tcW w:w="7674" w:type="dxa"/>
            <w:gridSpan w:val="5"/>
            <w:shd w:val="clear" w:color="auto" w:fill="DBE4F0"/>
          </w:tcPr>
          <w:p w:rsidR="004B4B51" w:rsidRDefault="004B4B51">
            <w:pPr>
              <w:pStyle w:val="TableParagraph"/>
              <w:rPr>
                <w:rFonts w:ascii="Times New Roman"/>
              </w:rPr>
            </w:pPr>
          </w:p>
        </w:tc>
      </w:tr>
      <w:tr w:rsidR="004B4B51">
        <w:trPr>
          <w:trHeight w:val="606"/>
        </w:trPr>
        <w:tc>
          <w:tcPr>
            <w:tcW w:w="818" w:type="dxa"/>
            <w:vMerge w:val="restart"/>
            <w:tcBorders>
              <w:bottom w:val="single" w:sz="18" w:space="0" w:color="000000"/>
            </w:tcBorders>
            <w:shd w:val="clear" w:color="auto" w:fill="B8CCE4"/>
            <w:textDirection w:val="btLr"/>
          </w:tcPr>
          <w:p w:rsidR="004B4B51" w:rsidRDefault="004B4B51">
            <w:pPr>
              <w:pStyle w:val="TableParagraph"/>
              <w:spacing w:before="9"/>
              <w:rPr>
                <w:sz w:val="25"/>
              </w:rPr>
            </w:pPr>
          </w:p>
          <w:p w:rsidR="004B4B51" w:rsidRDefault="0004425B">
            <w:pPr>
              <w:pStyle w:val="TableParagraph"/>
              <w:ind w:left="624"/>
              <w:rPr>
                <w:b/>
                <w:sz w:val="24"/>
              </w:rPr>
            </w:pPr>
            <w:r>
              <w:rPr>
                <w:b/>
                <w:sz w:val="24"/>
              </w:rPr>
              <w:t>Etkinliğin Yapıldığı</w:t>
            </w:r>
          </w:p>
        </w:tc>
        <w:tc>
          <w:tcPr>
            <w:tcW w:w="1112" w:type="dxa"/>
            <w:shd w:val="clear" w:color="auto" w:fill="B8CCE4"/>
          </w:tcPr>
          <w:p w:rsidR="004B4B51" w:rsidRDefault="0004425B">
            <w:pPr>
              <w:pStyle w:val="TableParagraph"/>
              <w:spacing w:before="149"/>
              <w:ind w:left="231" w:right="217"/>
              <w:jc w:val="center"/>
              <w:rPr>
                <w:sz w:val="24"/>
              </w:rPr>
            </w:pPr>
            <w:r>
              <w:rPr>
                <w:sz w:val="24"/>
              </w:rPr>
              <w:t>İl-İlçe</w:t>
            </w:r>
          </w:p>
        </w:tc>
        <w:tc>
          <w:tcPr>
            <w:tcW w:w="7674" w:type="dxa"/>
            <w:gridSpan w:val="5"/>
            <w:shd w:val="clear" w:color="auto" w:fill="DBE4F0"/>
          </w:tcPr>
          <w:p w:rsidR="004B4B51" w:rsidRDefault="004B4B51">
            <w:pPr>
              <w:pStyle w:val="TableParagraph"/>
              <w:rPr>
                <w:rFonts w:ascii="Times New Roman"/>
              </w:rPr>
            </w:pPr>
          </w:p>
        </w:tc>
      </w:tr>
      <w:tr w:rsidR="004B4B51">
        <w:trPr>
          <w:trHeight w:val="627"/>
        </w:trPr>
        <w:tc>
          <w:tcPr>
            <w:tcW w:w="818" w:type="dxa"/>
            <w:vMerge/>
            <w:tcBorders>
              <w:top w:val="nil"/>
              <w:bottom w:val="single" w:sz="18" w:space="0" w:color="000000"/>
            </w:tcBorders>
            <w:shd w:val="clear" w:color="auto" w:fill="B8CCE4"/>
            <w:textDirection w:val="btLr"/>
          </w:tcPr>
          <w:p w:rsidR="004B4B51" w:rsidRDefault="004B4B51">
            <w:pPr>
              <w:rPr>
                <w:sz w:val="2"/>
                <w:szCs w:val="2"/>
              </w:rPr>
            </w:pPr>
          </w:p>
        </w:tc>
        <w:tc>
          <w:tcPr>
            <w:tcW w:w="1112" w:type="dxa"/>
            <w:shd w:val="clear" w:color="auto" w:fill="B8CCE4"/>
          </w:tcPr>
          <w:p w:rsidR="004B4B51" w:rsidRDefault="0004425B">
            <w:pPr>
              <w:pStyle w:val="TableParagraph"/>
              <w:spacing w:before="150"/>
              <w:ind w:left="231" w:right="217"/>
              <w:jc w:val="center"/>
              <w:rPr>
                <w:sz w:val="24"/>
              </w:rPr>
            </w:pPr>
            <w:r>
              <w:rPr>
                <w:w w:val="105"/>
                <w:sz w:val="24"/>
              </w:rPr>
              <w:t>Okul</w:t>
            </w:r>
          </w:p>
        </w:tc>
        <w:tc>
          <w:tcPr>
            <w:tcW w:w="4701" w:type="dxa"/>
            <w:gridSpan w:val="2"/>
            <w:shd w:val="clear" w:color="auto" w:fill="DBE4F0"/>
          </w:tcPr>
          <w:p w:rsidR="004B4B51" w:rsidRDefault="004B4B51">
            <w:pPr>
              <w:pStyle w:val="TableParagraph"/>
              <w:rPr>
                <w:rFonts w:ascii="Times New Roman"/>
              </w:rPr>
            </w:pPr>
          </w:p>
        </w:tc>
        <w:tc>
          <w:tcPr>
            <w:tcW w:w="986" w:type="dxa"/>
            <w:shd w:val="clear" w:color="auto" w:fill="B8CCE4"/>
          </w:tcPr>
          <w:p w:rsidR="004B4B51" w:rsidRDefault="0004425B">
            <w:pPr>
              <w:pStyle w:val="TableParagraph"/>
              <w:spacing w:line="264" w:lineRule="exact"/>
              <w:ind w:left="278"/>
              <w:rPr>
                <w:sz w:val="24"/>
              </w:rPr>
            </w:pPr>
            <w:r>
              <w:rPr>
                <w:sz w:val="24"/>
              </w:rPr>
              <w:t>Sınıf</w:t>
            </w:r>
          </w:p>
          <w:p w:rsidR="004B4B51" w:rsidRDefault="0004425B">
            <w:pPr>
              <w:pStyle w:val="TableParagraph"/>
              <w:spacing w:before="52"/>
              <w:ind w:left="136"/>
              <w:rPr>
                <w:sz w:val="24"/>
              </w:rPr>
            </w:pPr>
            <w:r>
              <w:rPr>
                <w:sz w:val="24"/>
              </w:rPr>
              <w:t>Düzeyi</w:t>
            </w:r>
          </w:p>
        </w:tc>
        <w:tc>
          <w:tcPr>
            <w:tcW w:w="1987" w:type="dxa"/>
            <w:gridSpan w:val="2"/>
            <w:shd w:val="clear" w:color="auto" w:fill="DBE4F0"/>
          </w:tcPr>
          <w:p w:rsidR="004B4B51" w:rsidRDefault="004B4B51">
            <w:pPr>
              <w:pStyle w:val="TableParagraph"/>
              <w:rPr>
                <w:rFonts w:ascii="Times New Roman"/>
              </w:rPr>
            </w:pPr>
          </w:p>
        </w:tc>
      </w:tr>
      <w:tr w:rsidR="004B4B51">
        <w:trPr>
          <w:trHeight w:val="588"/>
        </w:trPr>
        <w:tc>
          <w:tcPr>
            <w:tcW w:w="818" w:type="dxa"/>
            <w:vMerge/>
            <w:tcBorders>
              <w:top w:val="nil"/>
              <w:bottom w:val="single" w:sz="18" w:space="0" w:color="000000"/>
            </w:tcBorders>
            <w:shd w:val="clear" w:color="auto" w:fill="B8CCE4"/>
            <w:textDirection w:val="btLr"/>
          </w:tcPr>
          <w:p w:rsidR="004B4B51" w:rsidRDefault="004B4B51">
            <w:pPr>
              <w:rPr>
                <w:sz w:val="2"/>
                <w:szCs w:val="2"/>
              </w:rPr>
            </w:pPr>
          </w:p>
        </w:tc>
        <w:tc>
          <w:tcPr>
            <w:tcW w:w="1112" w:type="dxa"/>
            <w:shd w:val="clear" w:color="auto" w:fill="B8CCE4"/>
          </w:tcPr>
          <w:p w:rsidR="004B4B51" w:rsidRDefault="0004425B">
            <w:pPr>
              <w:pStyle w:val="TableParagraph"/>
              <w:spacing w:before="131"/>
              <w:ind w:left="231" w:right="217"/>
              <w:jc w:val="center"/>
              <w:rPr>
                <w:sz w:val="24"/>
              </w:rPr>
            </w:pPr>
            <w:r>
              <w:rPr>
                <w:sz w:val="24"/>
              </w:rPr>
              <w:t>Yer</w:t>
            </w:r>
          </w:p>
        </w:tc>
        <w:tc>
          <w:tcPr>
            <w:tcW w:w="7674" w:type="dxa"/>
            <w:gridSpan w:val="5"/>
            <w:shd w:val="clear" w:color="auto" w:fill="DBE4F0"/>
          </w:tcPr>
          <w:p w:rsidR="004B4B51" w:rsidRDefault="004B4B51">
            <w:pPr>
              <w:pStyle w:val="TableParagraph"/>
              <w:rPr>
                <w:rFonts w:ascii="Times New Roman"/>
              </w:rPr>
            </w:pPr>
          </w:p>
        </w:tc>
      </w:tr>
      <w:tr w:rsidR="004B4B51">
        <w:trPr>
          <w:trHeight w:val="588"/>
        </w:trPr>
        <w:tc>
          <w:tcPr>
            <w:tcW w:w="818" w:type="dxa"/>
            <w:vMerge/>
            <w:tcBorders>
              <w:top w:val="nil"/>
              <w:bottom w:val="single" w:sz="18" w:space="0" w:color="000000"/>
            </w:tcBorders>
            <w:shd w:val="clear" w:color="auto" w:fill="B8CCE4"/>
            <w:textDirection w:val="btLr"/>
          </w:tcPr>
          <w:p w:rsidR="004B4B51" w:rsidRDefault="004B4B51">
            <w:pPr>
              <w:rPr>
                <w:sz w:val="2"/>
                <w:szCs w:val="2"/>
              </w:rPr>
            </w:pPr>
          </w:p>
        </w:tc>
        <w:tc>
          <w:tcPr>
            <w:tcW w:w="1112" w:type="dxa"/>
            <w:shd w:val="clear" w:color="auto" w:fill="B8CCE4"/>
          </w:tcPr>
          <w:p w:rsidR="004B4B51" w:rsidRDefault="0004425B">
            <w:pPr>
              <w:pStyle w:val="TableParagraph"/>
              <w:spacing w:before="131"/>
              <w:ind w:left="229" w:right="217"/>
              <w:jc w:val="center"/>
              <w:rPr>
                <w:sz w:val="24"/>
              </w:rPr>
            </w:pPr>
            <w:r>
              <w:rPr>
                <w:sz w:val="24"/>
              </w:rPr>
              <w:t>Tarih</w:t>
            </w:r>
          </w:p>
        </w:tc>
        <w:tc>
          <w:tcPr>
            <w:tcW w:w="7674" w:type="dxa"/>
            <w:gridSpan w:val="5"/>
            <w:shd w:val="clear" w:color="auto" w:fill="DBE4F0"/>
          </w:tcPr>
          <w:p w:rsidR="004B4B51" w:rsidRDefault="004B4B51">
            <w:pPr>
              <w:pStyle w:val="TableParagraph"/>
              <w:rPr>
                <w:rFonts w:ascii="Times New Roman"/>
              </w:rPr>
            </w:pPr>
          </w:p>
        </w:tc>
      </w:tr>
      <w:tr w:rsidR="004B4B51">
        <w:trPr>
          <w:trHeight w:val="599"/>
        </w:trPr>
        <w:tc>
          <w:tcPr>
            <w:tcW w:w="818" w:type="dxa"/>
            <w:vMerge/>
            <w:tcBorders>
              <w:top w:val="nil"/>
              <w:bottom w:val="single" w:sz="18" w:space="0" w:color="000000"/>
            </w:tcBorders>
            <w:shd w:val="clear" w:color="auto" w:fill="B8CCE4"/>
            <w:textDirection w:val="btLr"/>
          </w:tcPr>
          <w:p w:rsidR="004B4B51" w:rsidRDefault="004B4B51">
            <w:pPr>
              <w:rPr>
                <w:sz w:val="2"/>
                <w:szCs w:val="2"/>
              </w:rPr>
            </w:pPr>
          </w:p>
        </w:tc>
        <w:tc>
          <w:tcPr>
            <w:tcW w:w="1112" w:type="dxa"/>
            <w:tcBorders>
              <w:bottom w:val="single" w:sz="18" w:space="0" w:color="000000"/>
            </w:tcBorders>
            <w:shd w:val="clear" w:color="auto" w:fill="B8CCE4"/>
          </w:tcPr>
          <w:p w:rsidR="004B4B51" w:rsidRDefault="0004425B">
            <w:pPr>
              <w:pStyle w:val="TableParagraph"/>
              <w:spacing w:before="131"/>
              <w:ind w:left="229" w:right="217"/>
              <w:jc w:val="center"/>
              <w:rPr>
                <w:sz w:val="24"/>
              </w:rPr>
            </w:pPr>
            <w:r>
              <w:rPr>
                <w:sz w:val="24"/>
              </w:rPr>
              <w:t>Saat</w:t>
            </w:r>
          </w:p>
        </w:tc>
        <w:tc>
          <w:tcPr>
            <w:tcW w:w="7674" w:type="dxa"/>
            <w:gridSpan w:val="5"/>
            <w:tcBorders>
              <w:bottom w:val="single" w:sz="18" w:space="0" w:color="000000"/>
            </w:tcBorders>
            <w:shd w:val="clear" w:color="auto" w:fill="DBE4F0"/>
          </w:tcPr>
          <w:p w:rsidR="004B4B51" w:rsidRDefault="004B4B51">
            <w:pPr>
              <w:pStyle w:val="TableParagraph"/>
              <w:rPr>
                <w:rFonts w:ascii="Times New Roman"/>
              </w:rPr>
            </w:pPr>
          </w:p>
        </w:tc>
      </w:tr>
      <w:tr w:rsidR="004B4B51">
        <w:trPr>
          <w:trHeight w:val="984"/>
        </w:trPr>
        <w:tc>
          <w:tcPr>
            <w:tcW w:w="818" w:type="dxa"/>
            <w:tcBorders>
              <w:top w:val="single" w:sz="18" w:space="0" w:color="000000"/>
            </w:tcBorders>
            <w:shd w:val="clear" w:color="auto" w:fill="B8CCE4"/>
          </w:tcPr>
          <w:p w:rsidR="004B4B51" w:rsidRDefault="004B4B51">
            <w:pPr>
              <w:pStyle w:val="TableParagraph"/>
              <w:spacing w:before="1"/>
              <w:rPr>
                <w:sz w:val="28"/>
              </w:rPr>
            </w:pPr>
          </w:p>
          <w:p w:rsidR="004B4B51" w:rsidRDefault="0004425B">
            <w:pPr>
              <w:pStyle w:val="TableParagraph"/>
              <w:spacing w:before="1"/>
              <w:ind w:left="103"/>
              <w:rPr>
                <w:sz w:val="24"/>
              </w:rPr>
            </w:pPr>
            <w:r>
              <w:rPr>
                <w:w w:val="105"/>
                <w:sz w:val="24"/>
              </w:rPr>
              <w:t>S. No</w:t>
            </w:r>
          </w:p>
        </w:tc>
        <w:tc>
          <w:tcPr>
            <w:tcW w:w="5253" w:type="dxa"/>
            <w:gridSpan w:val="2"/>
            <w:tcBorders>
              <w:top w:val="single" w:sz="18" w:space="0" w:color="000000"/>
            </w:tcBorders>
            <w:shd w:val="clear" w:color="auto" w:fill="B8CCE4"/>
          </w:tcPr>
          <w:p w:rsidR="004B4B51" w:rsidRDefault="0004425B">
            <w:pPr>
              <w:pStyle w:val="TableParagraph"/>
              <w:spacing w:before="161" w:line="283" w:lineRule="auto"/>
              <w:ind w:left="2064" w:right="1526" w:hanging="512"/>
              <w:rPr>
                <w:sz w:val="24"/>
              </w:rPr>
            </w:pPr>
            <w:r>
              <w:rPr>
                <w:sz w:val="24"/>
              </w:rPr>
              <w:t>Seçici</w:t>
            </w:r>
            <w:r>
              <w:rPr>
                <w:spacing w:val="-43"/>
                <w:sz w:val="24"/>
              </w:rPr>
              <w:t xml:space="preserve"> </w:t>
            </w:r>
            <w:r>
              <w:rPr>
                <w:sz w:val="24"/>
              </w:rPr>
              <w:t>Kurul</w:t>
            </w:r>
            <w:r>
              <w:rPr>
                <w:spacing w:val="-44"/>
                <w:sz w:val="24"/>
              </w:rPr>
              <w:t xml:space="preserve"> </w:t>
            </w:r>
            <w:r>
              <w:rPr>
                <w:sz w:val="24"/>
              </w:rPr>
              <w:t>Üyesinin Adı</w:t>
            </w:r>
            <w:r>
              <w:rPr>
                <w:spacing w:val="-3"/>
                <w:sz w:val="24"/>
              </w:rPr>
              <w:t xml:space="preserve"> </w:t>
            </w:r>
            <w:r>
              <w:rPr>
                <w:sz w:val="24"/>
              </w:rPr>
              <w:t>Soyadı</w:t>
            </w:r>
          </w:p>
        </w:tc>
        <w:tc>
          <w:tcPr>
            <w:tcW w:w="1765" w:type="dxa"/>
            <w:gridSpan w:val="3"/>
            <w:tcBorders>
              <w:top w:val="single" w:sz="18" w:space="0" w:color="000000"/>
            </w:tcBorders>
            <w:shd w:val="clear" w:color="auto" w:fill="B8CCE4"/>
          </w:tcPr>
          <w:p w:rsidR="004B4B51" w:rsidRDefault="0004425B">
            <w:pPr>
              <w:pStyle w:val="TableParagraph"/>
              <w:spacing w:line="285" w:lineRule="auto"/>
              <w:ind w:left="387" w:hanging="20"/>
              <w:rPr>
                <w:sz w:val="24"/>
              </w:rPr>
            </w:pPr>
            <w:r>
              <w:rPr>
                <w:sz w:val="24"/>
              </w:rPr>
              <w:t>1. Grubun Ortalama</w:t>
            </w:r>
          </w:p>
          <w:p w:rsidR="004B4B51" w:rsidRDefault="0004425B">
            <w:pPr>
              <w:pStyle w:val="TableParagraph"/>
              <w:spacing w:line="275" w:lineRule="exact"/>
              <w:ind w:left="593"/>
              <w:rPr>
                <w:sz w:val="24"/>
              </w:rPr>
            </w:pPr>
            <w:r>
              <w:rPr>
                <w:sz w:val="24"/>
              </w:rPr>
              <w:t>Puanı</w:t>
            </w:r>
          </w:p>
        </w:tc>
        <w:tc>
          <w:tcPr>
            <w:tcW w:w="1768" w:type="dxa"/>
            <w:tcBorders>
              <w:top w:val="single" w:sz="18" w:space="0" w:color="000000"/>
            </w:tcBorders>
            <w:shd w:val="clear" w:color="auto" w:fill="B8CCE4"/>
          </w:tcPr>
          <w:p w:rsidR="004B4B51" w:rsidRDefault="0004425B">
            <w:pPr>
              <w:pStyle w:val="TableParagraph"/>
              <w:spacing w:line="285" w:lineRule="auto"/>
              <w:ind w:left="390" w:right="318" w:hanging="39"/>
              <w:rPr>
                <w:sz w:val="24"/>
              </w:rPr>
            </w:pPr>
            <w:r>
              <w:rPr>
                <w:sz w:val="24"/>
              </w:rPr>
              <w:t>2. Grubun Ortalama</w:t>
            </w:r>
          </w:p>
          <w:p w:rsidR="004B4B51" w:rsidRDefault="0004425B">
            <w:pPr>
              <w:pStyle w:val="TableParagraph"/>
              <w:spacing w:line="275" w:lineRule="exact"/>
              <w:ind w:left="597"/>
              <w:rPr>
                <w:sz w:val="24"/>
              </w:rPr>
            </w:pPr>
            <w:r>
              <w:rPr>
                <w:sz w:val="24"/>
              </w:rPr>
              <w:t>Puanı</w:t>
            </w:r>
          </w:p>
        </w:tc>
      </w:tr>
      <w:tr w:rsidR="004B4B51">
        <w:trPr>
          <w:trHeight w:val="623"/>
        </w:trPr>
        <w:tc>
          <w:tcPr>
            <w:tcW w:w="818" w:type="dxa"/>
            <w:shd w:val="clear" w:color="auto" w:fill="B8CCE4"/>
          </w:tcPr>
          <w:p w:rsidR="004B4B51" w:rsidRDefault="0004425B">
            <w:pPr>
              <w:pStyle w:val="TableParagraph"/>
              <w:spacing w:before="149"/>
              <w:ind w:left="219" w:right="294"/>
              <w:jc w:val="center"/>
              <w:rPr>
                <w:sz w:val="24"/>
              </w:rPr>
            </w:pPr>
            <w:r>
              <w:rPr>
                <w:w w:val="85"/>
                <w:sz w:val="24"/>
              </w:rPr>
              <w:t>1.</w:t>
            </w:r>
          </w:p>
        </w:tc>
        <w:tc>
          <w:tcPr>
            <w:tcW w:w="5253" w:type="dxa"/>
            <w:gridSpan w:val="2"/>
            <w:shd w:val="clear" w:color="auto" w:fill="DBE4F0"/>
          </w:tcPr>
          <w:p w:rsidR="004B4B51" w:rsidRDefault="004B4B51">
            <w:pPr>
              <w:pStyle w:val="TableParagraph"/>
              <w:rPr>
                <w:rFonts w:ascii="Times New Roman"/>
              </w:rPr>
            </w:pPr>
          </w:p>
        </w:tc>
        <w:tc>
          <w:tcPr>
            <w:tcW w:w="1765" w:type="dxa"/>
            <w:gridSpan w:val="3"/>
            <w:shd w:val="clear" w:color="auto" w:fill="DBE4F0"/>
          </w:tcPr>
          <w:p w:rsidR="004B4B51" w:rsidRDefault="004B4B51">
            <w:pPr>
              <w:pStyle w:val="TableParagraph"/>
              <w:rPr>
                <w:rFonts w:ascii="Times New Roman"/>
              </w:rPr>
            </w:pPr>
          </w:p>
        </w:tc>
        <w:tc>
          <w:tcPr>
            <w:tcW w:w="1768" w:type="dxa"/>
            <w:shd w:val="clear" w:color="auto" w:fill="DBE4F0"/>
          </w:tcPr>
          <w:p w:rsidR="004B4B51" w:rsidRDefault="004B4B51">
            <w:pPr>
              <w:pStyle w:val="TableParagraph"/>
              <w:rPr>
                <w:rFonts w:ascii="Times New Roman"/>
              </w:rPr>
            </w:pPr>
          </w:p>
        </w:tc>
      </w:tr>
      <w:tr w:rsidR="004B4B51">
        <w:trPr>
          <w:trHeight w:val="625"/>
        </w:trPr>
        <w:tc>
          <w:tcPr>
            <w:tcW w:w="818" w:type="dxa"/>
            <w:shd w:val="clear" w:color="auto" w:fill="B8CCE4"/>
          </w:tcPr>
          <w:p w:rsidR="004B4B51" w:rsidRDefault="0004425B">
            <w:pPr>
              <w:pStyle w:val="TableParagraph"/>
              <w:spacing w:before="151"/>
              <w:ind w:left="255" w:right="289"/>
              <w:jc w:val="center"/>
              <w:rPr>
                <w:sz w:val="24"/>
              </w:rPr>
            </w:pPr>
            <w:r>
              <w:rPr>
                <w:sz w:val="24"/>
              </w:rPr>
              <w:t>2.</w:t>
            </w:r>
          </w:p>
        </w:tc>
        <w:tc>
          <w:tcPr>
            <w:tcW w:w="5253" w:type="dxa"/>
            <w:gridSpan w:val="2"/>
            <w:shd w:val="clear" w:color="auto" w:fill="DBE4F0"/>
          </w:tcPr>
          <w:p w:rsidR="004B4B51" w:rsidRDefault="004B4B51">
            <w:pPr>
              <w:pStyle w:val="TableParagraph"/>
              <w:rPr>
                <w:rFonts w:ascii="Times New Roman"/>
              </w:rPr>
            </w:pPr>
          </w:p>
        </w:tc>
        <w:tc>
          <w:tcPr>
            <w:tcW w:w="1765" w:type="dxa"/>
            <w:gridSpan w:val="3"/>
            <w:shd w:val="clear" w:color="auto" w:fill="DBE4F0"/>
          </w:tcPr>
          <w:p w:rsidR="004B4B51" w:rsidRDefault="004B4B51">
            <w:pPr>
              <w:pStyle w:val="TableParagraph"/>
              <w:rPr>
                <w:rFonts w:ascii="Times New Roman"/>
              </w:rPr>
            </w:pPr>
          </w:p>
        </w:tc>
        <w:tc>
          <w:tcPr>
            <w:tcW w:w="1768" w:type="dxa"/>
            <w:shd w:val="clear" w:color="auto" w:fill="DBE4F0"/>
          </w:tcPr>
          <w:p w:rsidR="004B4B51" w:rsidRDefault="004B4B51">
            <w:pPr>
              <w:pStyle w:val="TableParagraph"/>
              <w:rPr>
                <w:rFonts w:ascii="Times New Roman"/>
              </w:rPr>
            </w:pPr>
          </w:p>
        </w:tc>
      </w:tr>
      <w:tr w:rsidR="004B4B51">
        <w:trPr>
          <w:trHeight w:val="623"/>
        </w:trPr>
        <w:tc>
          <w:tcPr>
            <w:tcW w:w="818" w:type="dxa"/>
            <w:shd w:val="clear" w:color="auto" w:fill="B8CCE4"/>
          </w:tcPr>
          <w:p w:rsidR="004B4B51" w:rsidRDefault="0004425B">
            <w:pPr>
              <w:pStyle w:val="TableParagraph"/>
              <w:spacing w:before="149"/>
              <w:ind w:left="255" w:right="289"/>
              <w:jc w:val="center"/>
              <w:rPr>
                <w:sz w:val="24"/>
              </w:rPr>
            </w:pPr>
            <w:r>
              <w:rPr>
                <w:sz w:val="24"/>
              </w:rPr>
              <w:t>3.</w:t>
            </w:r>
          </w:p>
        </w:tc>
        <w:tc>
          <w:tcPr>
            <w:tcW w:w="5253" w:type="dxa"/>
            <w:gridSpan w:val="2"/>
            <w:shd w:val="clear" w:color="auto" w:fill="DBE4F0"/>
          </w:tcPr>
          <w:p w:rsidR="004B4B51" w:rsidRDefault="004B4B51">
            <w:pPr>
              <w:pStyle w:val="TableParagraph"/>
              <w:rPr>
                <w:rFonts w:ascii="Times New Roman"/>
              </w:rPr>
            </w:pPr>
          </w:p>
        </w:tc>
        <w:tc>
          <w:tcPr>
            <w:tcW w:w="1765" w:type="dxa"/>
            <w:gridSpan w:val="3"/>
            <w:shd w:val="clear" w:color="auto" w:fill="DBE4F0"/>
          </w:tcPr>
          <w:p w:rsidR="004B4B51" w:rsidRDefault="004B4B51">
            <w:pPr>
              <w:pStyle w:val="TableParagraph"/>
              <w:rPr>
                <w:rFonts w:ascii="Times New Roman"/>
              </w:rPr>
            </w:pPr>
          </w:p>
        </w:tc>
        <w:tc>
          <w:tcPr>
            <w:tcW w:w="1768" w:type="dxa"/>
            <w:shd w:val="clear" w:color="auto" w:fill="DBE4F0"/>
          </w:tcPr>
          <w:p w:rsidR="004B4B51" w:rsidRDefault="004B4B51">
            <w:pPr>
              <w:pStyle w:val="TableParagraph"/>
              <w:rPr>
                <w:rFonts w:ascii="Times New Roman"/>
              </w:rPr>
            </w:pPr>
          </w:p>
        </w:tc>
      </w:tr>
      <w:tr w:rsidR="004B4B51">
        <w:trPr>
          <w:trHeight w:val="623"/>
        </w:trPr>
        <w:tc>
          <w:tcPr>
            <w:tcW w:w="818" w:type="dxa"/>
            <w:shd w:val="clear" w:color="auto" w:fill="B8CCE4"/>
          </w:tcPr>
          <w:p w:rsidR="004B4B51" w:rsidRDefault="0004425B">
            <w:pPr>
              <w:pStyle w:val="TableParagraph"/>
              <w:spacing w:before="149"/>
              <w:ind w:left="255" w:right="289"/>
              <w:jc w:val="center"/>
              <w:rPr>
                <w:sz w:val="24"/>
              </w:rPr>
            </w:pPr>
            <w:r>
              <w:rPr>
                <w:sz w:val="24"/>
              </w:rPr>
              <w:t>4.</w:t>
            </w:r>
          </w:p>
        </w:tc>
        <w:tc>
          <w:tcPr>
            <w:tcW w:w="5253" w:type="dxa"/>
            <w:gridSpan w:val="2"/>
            <w:shd w:val="clear" w:color="auto" w:fill="DBE4F0"/>
          </w:tcPr>
          <w:p w:rsidR="004B4B51" w:rsidRDefault="004B4B51">
            <w:pPr>
              <w:pStyle w:val="TableParagraph"/>
              <w:rPr>
                <w:rFonts w:ascii="Times New Roman"/>
              </w:rPr>
            </w:pPr>
          </w:p>
        </w:tc>
        <w:tc>
          <w:tcPr>
            <w:tcW w:w="1765" w:type="dxa"/>
            <w:gridSpan w:val="3"/>
            <w:shd w:val="clear" w:color="auto" w:fill="DBE4F0"/>
          </w:tcPr>
          <w:p w:rsidR="004B4B51" w:rsidRDefault="004B4B51">
            <w:pPr>
              <w:pStyle w:val="TableParagraph"/>
              <w:rPr>
                <w:rFonts w:ascii="Times New Roman"/>
              </w:rPr>
            </w:pPr>
          </w:p>
        </w:tc>
        <w:tc>
          <w:tcPr>
            <w:tcW w:w="1768" w:type="dxa"/>
            <w:shd w:val="clear" w:color="auto" w:fill="DBE4F0"/>
          </w:tcPr>
          <w:p w:rsidR="004B4B51" w:rsidRDefault="004B4B51">
            <w:pPr>
              <w:pStyle w:val="TableParagraph"/>
              <w:rPr>
                <w:rFonts w:ascii="Times New Roman"/>
              </w:rPr>
            </w:pPr>
          </w:p>
        </w:tc>
      </w:tr>
      <w:tr w:rsidR="004B4B51">
        <w:trPr>
          <w:trHeight w:val="616"/>
        </w:trPr>
        <w:tc>
          <w:tcPr>
            <w:tcW w:w="818" w:type="dxa"/>
            <w:tcBorders>
              <w:bottom w:val="single" w:sz="18" w:space="0" w:color="000000"/>
            </w:tcBorders>
            <w:shd w:val="clear" w:color="auto" w:fill="B8CCE4"/>
          </w:tcPr>
          <w:p w:rsidR="004B4B51" w:rsidRDefault="0004425B">
            <w:pPr>
              <w:pStyle w:val="TableParagraph"/>
              <w:spacing w:before="149"/>
              <w:ind w:left="255" w:right="289"/>
              <w:jc w:val="center"/>
              <w:rPr>
                <w:sz w:val="24"/>
              </w:rPr>
            </w:pPr>
            <w:r>
              <w:rPr>
                <w:sz w:val="24"/>
              </w:rPr>
              <w:t>5.</w:t>
            </w:r>
          </w:p>
        </w:tc>
        <w:tc>
          <w:tcPr>
            <w:tcW w:w="5253" w:type="dxa"/>
            <w:gridSpan w:val="2"/>
            <w:tcBorders>
              <w:bottom w:val="single" w:sz="18" w:space="0" w:color="000000"/>
            </w:tcBorders>
            <w:shd w:val="clear" w:color="auto" w:fill="DBE4F0"/>
          </w:tcPr>
          <w:p w:rsidR="004B4B51" w:rsidRDefault="004B4B51">
            <w:pPr>
              <w:pStyle w:val="TableParagraph"/>
              <w:rPr>
                <w:rFonts w:ascii="Times New Roman"/>
              </w:rPr>
            </w:pPr>
          </w:p>
        </w:tc>
        <w:tc>
          <w:tcPr>
            <w:tcW w:w="1765" w:type="dxa"/>
            <w:gridSpan w:val="3"/>
            <w:tcBorders>
              <w:bottom w:val="single" w:sz="18" w:space="0" w:color="000000"/>
            </w:tcBorders>
            <w:shd w:val="clear" w:color="auto" w:fill="DBE4F0"/>
          </w:tcPr>
          <w:p w:rsidR="004B4B51" w:rsidRDefault="004B4B51">
            <w:pPr>
              <w:pStyle w:val="TableParagraph"/>
              <w:rPr>
                <w:rFonts w:ascii="Times New Roman"/>
              </w:rPr>
            </w:pPr>
          </w:p>
        </w:tc>
        <w:tc>
          <w:tcPr>
            <w:tcW w:w="1768" w:type="dxa"/>
            <w:tcBorders>
              <w:bottom w:val="single" w:sz="18" w:space="0" w:color="000000"/>
            </w:tcBorders>
            <w:shd w:val="clear" w:color="auto" w:fill="DBE4F0"/>
          </w:tcPr>
          <w:p w:rsidR="004B4B51" w:rsidRDefault="004B4B51">
            <w:pPr>
              <w:pStyle w:val="TableParagraph"/>
              <w:rPr>
                <w:rFonts w:ascii="Times New Roman"/>
              </w:rPr>
            </w:pPr>
          </w:p>
        </w:tc>
      </w:tr>
      <w:tr w:rsidR="004B4B51">
        <w:trPr>
          <w:trHeight w:val="616"/>
        </w:trPr>
        <w:tc>
          <w:tcPr>
            <w:tcW w:w="6071" w:type="dxa"/>
            <w:gridSpan w:val="3"/>
            <w:tcBorders>
              <w:top w:val="single" w:sz="18" w:space="0" w:color="000000"/>
            </w:tcBorders>
            <w:shd w:val="clear" w:color="auto" w:fill="DBE4F0"/>
          </w:tcPr>
          <w:p w:rsidR="004B4B51" w:rsidRDefault="0004425B">
            <w:pPr>
              <w:pStyle w:val="TableParagraph"/>
              <w:spacing w:before="142"/>
              <w:ind w:left="220" w:right="209"/>
              <w:jc w:val="center"/>
              <w:rPr>
                <w:sz w:val="24"/>
              </w:rPr>
            </w:pPr>
            <w:r>
              <w:rPr>
                <w:sz w:val="24"/>
              </w:rPr>
              <w:t>Toplam Puan</w:t>
            </w:r>
          </w:p>
        </w:tc>
        <w:tc>
          <w:tcPr>
            <w:tcW w:w="1765" w:type="dxa"/>
            <w:gridSpan w:val="3"/>
            <w:tcBorders>
              <w:top w:val="single" w:sz="18" w:space="0" w:color="000000"/>
            </w:tcBorders>
            <w:shd w:val="clear" w:color="auto" w:fill="DBE4F0"/>
          </w:tcPr>
          <w:p w:rsidR="004B4B51" w:rsidRDefault="004B4B51">
            <w:pPr>
              <w:pStyle w:val="TableParagraph"/>
              <w:rPr>
                <w:rFonts w:ascii="Times New Roman"/>
              </w:rPr>
            </w:pPr>
          </w:p>
        </w:tc>
        <w:tc>
          <w:tcPr>
            <w:tcW w:w="1768" w:type="dxa"/>
            <w:tcBorders>
              <w:top w:val="single" w:sz="18" w:space="0" w:color="000000"/>
            </w:tcBorders>
            <w:shd w:val="clear" w:color="auto" w:fill="DBE4F0"/>
          </w:tcPr>
          <w:p w:rsidR="004B4B51" w:rsidRDefault="004B4B51">
            <w:pPr>
              <w:pStyle w:val="TableParagraph"/>
              <w:rPr>
                <w:rFonts w:ascii="Times New Roman"/>
              </w:rPr>
            </w:pPr>
          </w:p>
        </w:tc>
      </w:tr>
      <w:tr w:rsidR="004B4B51">
        <w:trPr>
          <w:trHeight w:val="652"/>
        </w:trPr>
        <w:tc>
          <w:tcPr>
            <w:tcW w:w="6071" w:type="dxa"/>
            <w:gridSpan w:val="3"/>
            <w:tcBorders>
              <w:bottom w:val="single" w:sz="18" w:space="0" w:color="000000"/>
            </w:tcBorders>
            <w:shd w:val="clear" w:color="auto" w:fill="DBE4F0"/>
          </w:tcPr>
          <w:p w:rsidR="004B4B51" w:rsidRDefault="0004425B">
            <w:pPr>
              <w:pStyle w:val="TableParagraph"/>
              <w:spacing w:before="2"/>
              <w:ind w:left="220" w:right="211"/>
              <w:jc w:val="center"/>
              <w:rPr>
                <w:sz w:val="24"/>
              </w:rPr>
            </w:pPr>
            <w:r>
              <w:rPr>
                <w:sz w:val="24"/>
              </w:rPr>
              <w:t>Sonuç</w:t>
            </w:r>
          </w:p>
          <w:p w:rsidR="004B4B51" w:rsidRDefault="0004425B">
            <w:pPr>
              <w:pStyle w:val="TableParagraph"/>
              <w:spacing w:before="53"/>
              <w:ind w:left="220" w:right="215"/>
              <w:jc w:val="center"/>
              <w:rPr>
                <w:sz w:val="24"/>
              </w:rPr>
            </w:pPr>
            <w:r>
              <w:rPr>
                <w:sz w:val="24"/>
              </w:rPr>
              <w:t>(Toplam puanın seçici kurul üye sayısına bölünmesi)</w:t>
            </w:r>
          </w:p>
        </w:tc>
        <w:tc>
          <w:tcPr>
            <w:tcW w:w="1765" w:type="dxa"/>
            <w:gridSpan w:val="3"/>
            <w:tcBorders>
              <w:bottom w:val="single" w:sz="18" w:space="0" w:color="000000"/>
            </w:tcBorders>
            <w:shd w:val="clear" w:color="auto" w:fill="DBE4F0"/>
          </w:tcPr>
          <w:p w:rsidR="004B4B51" w:rsidRDefault="004B4B51">
            <w:pPr>
              <w:pStyle w:val="TableParagraph"/>
              <w:rPr>
                <w:rFonts w:ascii="Times New Roman"/>
              </w:rPr>
            </w:pPr>
          </w:p>
        </w:tc>
        <w:tc>
          <w:tcPr>
            <w:tcW w:w="1768" w:type="dxa"/>
            <w:tcBorders>
              <w:bottom w:val="single" w:sz="18" w:space="0" w:color="000000"/>
            </w:tcBorders>
            <w:shd w:val="clear" w:color="auto" w:fill="DBE4F0"/>
          </w:tcPr>
          <w:p w:rsidR="004B4B51" w:rsidRDefault="004B4B51">
            <w:pPr>
              <w:pStyle w:val="TableParagraph"/>
              <w:rPr>
                <w:rFonts w:ascii="Times New Roman"/>
              </w:rPr>
            </w:pPr>
          </w:p>
        </w:tc>
      </w:tr>
      <w:tr w:rsidR="004B4B51">
        <w:trPr>
          <w:trHeight w:val="655"/>
        </w:trPr>
        <w:tc>
          <w:tcPr>
            <w:tcW w:w="9604" w:type="dxa"/>
            <w:gridSpan w:val="7"/>
            <w:tcBorders>
              <w:top w:val="single" w:sz="18" w:space="0" w:color="000000"/>
            </w:tcBorders>
            <w:shd w:val="clear" w:color="auto" w:fill="DBE4F0"/>
          </w:tcPr>
          <w:p w:rsidR="004B4B51" w:rsidRDefault="0004425B">
            <w:pPr>
              <w:pStyle w:val="TableParagraph"/>
              <w:spacing w:line="274" w:lineRule="exact"/>
              <w:ind w:left="2995" w:right="2982"/>
              <w:jc w:val="center"/>
              <w:rPr>
                <w:sz w:val="24"/>
              </w:rPr>
            </w:pPr>
            <w:r>
              <w:rPr>
                <w:w w:val="95"/>
                <w:sz w:val="24"/>
              </w:rPr>
              <w:t>Seçici Kurul</w:t>
            </w:r>
            <w:r>
              <w:rPr>
                <w:spacing w:val="-3"/>
                <w:w w:val="95"/>
                <w:sz w:val="24"/>
              </w:rPr>
              <w:t xml:space="preserve"> </w:t>
            </w:r>
            <w:r>
              <w:rPr>
                <w:w w:val="95"/>
                <w:sz w:val="24"/>
              </w:rPr>
              <w:t>Üyeleri</w:t>
            </w:r>
          </w:p>
          <w:p w:rsidR="004B4B51" w:rsidRDefault="0004425B">
            <w:pPr>
              <w:pStyle w:val="TableParagraph"/>
              <w:spacing w:before="52"/>
              <w:ind w:left="2995" w:right="2982"/>
              <w:jc w:val="center"/>
              <w:rPr>
                <w:sz w:val="24"/>
              </w:rPr>
            </w:pPr>
            <w:r>
              <w:rPr>
                <w:sz w:val="24"/>
              </w:rPr>
              <w:t>(Adı-Soyadı,</w:t>
            </w:r>
            <w:r>
              <w:rPr>
                <w:spacing w:val="-37"/>
                <w:sz w:val="24"/>
              </w:rPr>
              <w:t xml:space="preserve"> </w:t>
            </w:r>
            <w:r>
              <w:rPr>
                <w:sz w:val="24"/>
              </w:rPr>
              <w:t>İmza)</w:t>
            </w:r>
          </w:p>
        </w:tc>
      </w:tr>
      <w:tr w:rsidR="004B4B51">
        <w:trPr>
          <w:trHeight w:val="662"/>
        </w:trPr>
        <w:tc>
          <w:tcPr>
            <w:tcW w:w="9604" w:type="dxa"/>
            <w:gridSpan w:val="7"/>
            <w:tcBorders>
              <w:bottom w:val="dashSmallGap" w:sz="4" w:space="0" w:color="000000"/>
            </w:tcBorders>
            <w:shd w:val="clear" w:color="auto" w:fill="DBE4F0"/>
          </w:tcPr>
          <w:p w:rsidR="004B4B51" w:rsidRDefault="004B4B51">
            <w:pPr>
              <w:pStyle w:val="TableParagraph"/>
              <w:rPr>
                <w:rFonts w:ascii="Times New Roman"/>
              </w:rPr>
            </w:pPr>
          </w:p>
        </w:tc>
      </w:tr>
      <w:tr w:rsidR="004B4B51">
        <w:trPr>
          <w:trHeight w:val="659"/>
        </w:trPr>
        <w:tc>
          <w:tcPr>
            <w:tcW w:w="9604" w:type="dxa"/>
            <w:gridSpan w:val="7"/>
            <w:tcBorders>
              <w:top w:val="dashSmallGap" w:sz="4" w:space="0" w:color="000000"/>
              <w:bottom w:val="dashSmallGap" w:sz="4" w:space="0" w:color="000000"/>
            </w:tcBorders>
            <w:shd w:val="clear" w:color="auto" w:fill="DBE4F0"/>
          </w:tcPr>
          <w:p w:rsidR="004B4B51" w:rsidRDefault="004B4B51">
            <w:pPr>
              <w:pStyle w:val="TableParagraph"/>
              <w:rPr>
                <w:rFonts w:ascii="Times New Roman"/>
              </w:rPr>
            </w:pPr>
          </w:p>
        </w:tc>
      </w:tr>
      <w:tr w:rsidR="004B4B51">
        <w:trPr>
          <w:trHeight w:val="661"/>
        </w:trPr>
        <w:tc>
          <w:tcPr>
            <w:tcW w:w="9604" w:type="dxa"/>
            <w:gridSpan w:val="7"/>
            <w:tcBorders>
              <w:top w:val="dashSmallGap" w:sz="4" w:space="0" w:color="000000"/>
            </w:tcBorders>
            <w:shd w:val="clear" w:color="auto" w:fill="DBE4F0"/>
          </w:tcPr>
          <w:p w:rsidR="004B4B51" w:rsidRDefault="004B4B51">
            <w:pPr>
              <w:pStyle w:val="TableParagraph"/>
              <w:rPr>
                <w:rFonts w:ascii="Times New Roman"/>
              </w:rPr>
            </w:pPr>
          </w:p>
        </w:tc>
      </w:tr>
    </w:tbl>
    <w:p w:rsidR="004B4B51" w:rsidRDefault="0013004A">
      <w:pPr>
        <w:rPr>
          <w:sz w:val="2"/>
          <w:szCs w:val="2"/>
        </w:rPr>
      </w:pPr>
      <w:r w:rsidRPr="0013004A">
        <w:pict>
          <v:group id="_x0000_s1026" style="position:absolute;margin-left:24pt;margin-top:24pt;width:547.35pt;height:793.95pt;z-index:-16291840;mso-position-horizontal-relative:page;mso-position-vertical-relative:page" coordorigin="480,480" coordsize="10947,15879">
            <v:shape id="_x0000_s1031" style="position:absolute;left:480;top:480;width:144;height:145" coordorigin="480,480" coordsize="144,145" o:spt="100" adj="0,,0" path="m624,538r-86,l538,566r86,l624,538xm624,480r-144,l480,480r,29l480,624r29,l509,509r115,l624,480xe" fillcolor="black" stroked="f">
              <v:stroke joinstyle="round"/>
              <v:formulas/>
              <v:path arrowok="t" o:connecttype="segments"/>
            </v:shape>
            <v:shape id="_x0000_s1030" type="#_x0000_t75" style="position:absolute;left:624;top:480;width:10659;height:144">
              <v:imagedata r:id="rId7" o:title=""/>
            </v:shape>
            <v:shape id="_x0000_s1029" style="position:absolute;left:480;top:480;width:10947;height:15879" coordorigin="480,480" coordsize="10947,15879" o:spt="100" adj="0,,0" path="m624,16330r-115,l509,16214,509,624r-29,l480,16214r,116l480,16358r,l509,16358r,l624,16358r,-28xm624,16272r-58,l566,538r-28,l538,16272r,29l538,16301r28,l566,16301r58,l624,16272xm624,595r-29,l595,16243r29,l624,595xm11311,595r-29,l11282,16243r29,l11311,595xm11369,538r-87,l11282,566r58,l11340,16301r29,l11369,566r,-28l11369,538xm11426,624r-28,l11398,16214r28,l11426,624xm11426,480r-28,l11282,480r,29l11398,509r,115l11426,624r,-115l11426,480xe" fillcolor="black" stroked="f">
              <v:stroke joinstyle="round"/>
              <v:formulas/>
              <v:path arrowok="t" o:connecttype="segments"/>
            </v:shape>
            <v:shape id="_x0000_s1028" type="#_x0000_t75" style="position:absolute;left:624;top:16214;width:10659;height:144">
              <v:imagedata r:id="rId8" o:title=""/>
            </v:shape>
            <v:shape id="_x0000_s1027" style="position:absolute;left:11282;top:16214;width:144;height:144" coordorigin="11282,16214" coordsize="144,144" o:spt="100" adj="0,,0" path="m11369,16272r-87,l11282,16301r87,l11369,16272xm11426,16214r-28,l11398,16330r-116,l11282,16358r116,l11426,16358r,-28l11426,16214xe" fillcolor="black" stroked="f">
              <v:stroke joinstyle="round"/>
              <v:formulas/>
              <v:path arrowok="t" o:connecttype="segments"/>
            </v:shape>
            <w10:wrap anchorx="page" anchory="page"/>
          </v:group>
        </w:pict>
      </w:r>
    </w:p>
    <w:sectPr w:rsidR="004B4B51" w:rsidSect="004B4B51">
      <w:pgSz w:w="11910" w:h="16840"/>
      <w:pgMar w:top="1440" w:right="880" w:bottom="1120" w:left="1160" w:header="0" w:footer="9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AB" w:rsidRDefault="00F92FAB" w:rsidP="004B4B51">
      <w:r>
        <w:separator/>
      </w:r>
    </w:p>
  </w:endnote>
  <w:endnote w:type="continuationSeparator" w:id="1">
    <w:p w:rsidR="00F92FAB" w:rsidRDefault="00F92FAB" w:rsidP="004B4B51">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51" w:rsidRDefault="0013004A">
    <w:pPr>
      <w:pStyle w:val="GvdeMetni"/>
      <w:spacing w:line="14" w:lineRule="auto"/>
      <w:rPr>
        <w:sz w:val="14"/>
      </w:rPr>
    </w:pPr>
    <w:r w:rsidRPr="0013004A">
      <w:pict>
        <v:shapetype id="_x0000_t202" coordsize="21600,21600" o:spt="202" path="m,l,21600r21600,l21600,xe">
          <v:stroke joinstyle="miter"/>
          <v:path gradientshapeok="t" o:connecttype="rect"/>
        </v:shapetype>
        <v:shape id="_x0000_s2049" type="#_x0000_t202" style="position:absolute;margin-left:515.15pt;margin-top:780.7pt;width:24.5pt;height:13.05pt;z-index:-251658752;mso-position-horizontal-relative:page;mso-position-vertical-relative:page" filled="f" stroked="f">
          <v:textbox inset="0,0,0,0">
            <w:txbxContent>
              <w:p w:rsidR="004B4B51" w:rsidRDefault="0013004A">
                <w:pPr>
                  <w:spacing w:line="245" w:lineRule="exact"/>
                  <w:ind w:left="60"/>
                  <w:rPr>
                    <w:rFonts w:ascii="Carlito"/>
                    <w:b/>
                  </w:rPr>
                </w:pPr>
                <w:r>
                  <w:fldChar w:fldCharType="begin"/>
                </w:r>
                <w:r w:rsidR="0004425B">
                  <w:rPr>
                    <w:rFonts w:ascii="Carlito"/>
                    <w:b/>
                  </w:rPr>
                  <w:instrText xml:space="preserve"> PAGE </w:instrText>
                </w:r>
                <w:r>
                  <w:fldChar w:fldCharType="separate"/>
                </w:r>
                <w:r w:rsidR="00F92FAB">
                  <w:rPr>
                    <w:rFonts w:ascii="Carlito"/>
                    <w:b/>
                    <w:noProof/>
                  </w:rPr>
                  <w:t>1</w:t>
                </w:r>
                <w:r>
                  <w:fldChar w:fldCharType="end"/>
                </w:r>
                <w:r w:rsidR="0004425B">
                  <w:rPr>
                    <w:rFonts w:ascii="Carlito"/>
                    <w:b/>
                  </w:rPr>
                  <w:t xml:space="preserve"> </w:t>
                </w:r>
                <w:r w:rsidR="0004425B">
                  <w:rPr>
                    <w:rFonts w:ascii="Carlito"/>
                  </w:rPr>
                  <w:t xml:space="preserve">/ </w:t>
                </w:r>
                <w:r w:rsidR="0004425B">
                  <w:rPr>
                    <w:rFonts w:ascii="Carlito"/>
                    <w:b/>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AB" w:rsidRDefault="00F92FAB" w:rsidP="004B4B51">
      <w:r>
        <w:separator/>
      </w:r>
    </w:p>
  </w:footnote>
  <w:footnote w:type="continuationSeparator" w:id="1">
    <w:p w:rsidR="00F92FAB" w:rsidRDefault="00F92FAB" w:rsidP="004B4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B19"/>
    <w:multiLevelType w:val="hybridMultilevel"/>
    <w:tmpl w:val="87786C4E"/>
    <w:lvl w:ilvl="0" w:tplc="5D062E80">
      <w:start w:val="1"/>
      <w:numFmt w:val="lowerLetter"/>
      <w:lvlText w:val="%1)"/>
      <w:lvlJc w:val="left"/>
      <w:pPr>
        <w:ind w:left="256" w:hanging="708"/>
      </w:pPr>
      <w:rPr>
        <w:rFonts w:ascii="Trebuchet MS" w:eastAsia="Trebuchet MS" w:hAnsi="Trebuchet MS" w:cs="Trebuchet MS" w:hint="default"/>
        <w:w w:val="94"/>
        <w:sz w:val="24"/>
        <w:szCs w:val="24"/>
        <w:lang w:val="tr-TR" w:eastAsia="en-US" w:bidi="ar-SA"/>
      </w:rPr>
    </w:lvl>
    <w:lvl w:ilvl="1" w:tplc="525C12D2">
      <w:numFmt w:val="bullet"/>
      <w:lvlText w:val="•"/>
      <w:lvlJc w:val="left"/>
      <w:pPr>
        <w:ind w:left="1220" w:hanging="708"/>
      </w:pPr>
      <w:rPr>
        <w:rFonts w:hint="default"/>
        <w:lang w:val="tr-TR" w:eastAsia="en-US" w:bidi="ar-SA"/>
      </w:rPr>
    </w:lvl>
    <w:lvl w:ilvl="2" w:tplc="4E48B2E0">
      <w:numFmt w:val="bullet"/>
      <w:lvlText w:val="•"/>
      <w:lvlJc w:val="left"/>
      <w:pPr>
        <w:ind w:left="2181" w:hanging="708"/>
      </w:pPr>
      <w:rPr>
        <w:rFonts w:hint="default"/>
        <w:lang w:val="tr-TR" w:eastAsia="en-US" w:bidi="ar-SA"/>
      </w:rPr>
    </w:lvl>
    <w:lvl w:ilvl="3" w:tplc="AE1E20A4">
      <w:numFmt w:val="bullet"/>
      <w:lvlText w:val="•"/>
      <w:lvlJc w:val="left"/>
      <w:pPr>
        <w:ind w:left="3141" w:hanging="708"/>
      </w:pPr>
      <w:rPr>
        <w:rFonts w:hint="default"/>
        <w:lang w:val="tr-TR" w:eastAsia="en-US" w:bidi="ar-SA"/>
      </w:rPr>
    </w:lvl>
    <w:lvl w:ilvl="4" w:tplc="8E8AC502">
      <w:numFmt w:val="bullet"/>
      <w:lvlText w:val="•"/>
      <w:lvlJc w:val="left"/>
      <w:pPr>
        <w:ind w:left="4102" w:hanging="708"/>
      </w:pPr>
      <w:rPr>
        <w:rFonts w:hint="default"/>
        <w:lang w:val="tr-TR" w:eastAsia="en-US" w:bidi="ar-SA"/>
      </w:rPr>
    </w:lvl>
    <w:lvl w:ilvl="5" w:tplc="951495F8">
      <w:numFmt w:val="bullet"/>
      <w:lvlText w:val="•"/>
      <w:lvlJc w:val="left"/>
      <w:pPr>
        <w:ind w:left="5063" w:hanging="708"/>
      </w:pPr>
      <w:rPr>
        <w:rFonts w:hint="default"/>
        <w:lang w:val="tr-TR" w:eastAsia="en-US" w:bidi="ar-SA"/>
      </w:rPr>
    </w:lvl>
    <w:lvl w:ilvl="6" w:tplc="D2EEB646">
      <w:numFmt w:val="bullet"/>
      <w:lvlText w:val="•"/>
      <w:lvlJc w:val="left"/>
      <w:pPr>
        <w:ind w:left="6023" w:hanging="708"/>
      </w:pPr>
      <w:rPr>
        <w:rFonts w:hint="default"/>
        <w:lang w:val="tr-TR" w:eastAsia="en-US" w:bidi="ar-SA"/>
      </w:rPr>
    </w:lvl>
    <w:lvl w:ilvl="7" w:tplc="4CCEFCEA">
      <w:numFmt w:val="bullet"/>
      <w:lvlText w:val="•"/>
      <w:lvlJc w:val="left"/>
      <w:pPr>
        <w:ind w:left="6984" w:hanging="708"/>
      </w:pPr>
      <w:rPr>
        <w:rFonts w:hint="default"/>
        <w:lang w:val="tr-TR" w:eastAsia="en-US" w:bidi="ar-SA"/>
      </w:rPr>
    </w:lvl>
    <w:lvl w:ilvl="8" w:tplc="537EA23E">
      <w:numFmt w:val="bullet"/>
      <w:lvlText w:val="•"/>
      <w:lvlJc w:val="left"/>
      <w:pPr>
        <w:ind w:left="7945" w:hanging="708"/>
      </w:pPr>
      <w:rPr>
        <w:rFonts w:hint="default"/>
        <w:lang w:val="tr-TR" w:eastAsia="en-US" w:bidi="ar-SA"/>
      </w:rPr>
    </w:lvl>
  </w:abstractNum>
  <w:abstractNum w:abstractNumId="1">
    <w:nsid w:val="23E6670D"/>
    <w:multiLevelType w:val="multilevel"/>
    <w:tmpl w:val="A5C8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61709B"/>
    <w:multiLevelType w:val="hybridMultilevel"/>
    <w:tmpl w:val="6C9050E6"/>
    <w:lvl w:ilvl="0" w:tplc="DFF08C84">
      <w:start w:val="1"/>
      <w:numFmt w:val="lowerLetter"/>
      <w:lvlText w:val="%1)"/>
      <w:lvlJc w:val="left"/>
      <w:pPr>
        <w:ind w:left="1672" w:hanging="708"/>
      </w:pPr>
      <w:rPr>
        <w:rFonts w:ascii="Trebuchet MS" w:eastAsia="Trebuchet MS" w:hAnsi="Trebuchet MS" w:cs="Trebuchet MS" w:hint="default"/>
        <w:w w:val="94"/>
        <w:sz w:val="24"/>
        <w:szCs w:val="24"/>
        <w:lang w:val="tr-TR" w:eastAsia="en-US" w:bidi="ar-SA"/>
      </w:rPr>
    </w:lvl>
    <w:lvl w:ilvl="1" w:tplc="4CCC8372">
      <w:start w:val="1"/>
      <w:numFmt w:val="lowerRoman"/>
      <w:lvlText w:val="%2."/>
      <w:lvlJc w:val="left"/>
      <w:pPr>
        <w:ind w:left="1684" w:hanging="466"/>
        <w:jc w:val="right"/>
      </w:pPr>
      <w:rPr>
        <w:rFonts w:ascii="Trebuchet MS" w:eastAsia="Trebuchet MS" w:hAnsi="Trebuchet MS" w:cs="Trebuchet MS" w:hint="default"/>
        <w:spacing w:val="-1"/>
        <w:w w:val="77"/>
        <w:sz w:val="20"/>
        <w:szCs w:val="20"/>
        <w:lang w:val="tr-TR" w:eastAsia="en-US" w:bidi="ar-SA"/>
      </w:rPr>
    </w:lvl>
    <w:lvl w:ilvl="2" w:tplc="530E96F0">
      <w:numFmt w:val="bullet"/>
      <w:lvlText w:val="•"/>
      <w:lvlJc w:val="left"/>
      <w:pPr>
        <w:ind w:left="3317" w:hanging="466"/>
      </w:pPr>
      <w:rPr>
        <w:rFonts w:hint="default"/>
        <w:lang w:val="tr-TR" w:eastAsia="en-US" w:bidi="ar-SA"/>
      </w:rPr>
    </w:lvl>
    <w:lvl w:ilvl="3" w:tplc="F15E3C22">
      <w:numFmt w:val="bullet"/>
      <w:lvlText w:val="•"/>
      <w:lvlJc w:val="left"/>
      <w:pPr>
        <w:ind w:left="4135" w:hanging="466"/>
      </w:pPr>
      <w:rPr>
        <w:rFonts w:hint="default"/>
        <w:lang w:val="tr-TR" w:eastAsia="en-US" w:bidi="ar-SA"/>
      </w:rPr>
    </w:lvl>
    <w:lvl w:ilvl="4" w:tplc="6422C1B8">
      <w:numFmt w:val="bullet"/>
      <w:lvlText w:val="•"/>
      <w:lvlJc w:val="left"/>
      <w:pPr>
        <w:ind w:left="4954" w:hanging="466"/>
      </w:pPr>
      <w:rPr>
        <w:rFonts w:hint="default"/>
        <w:lang w:val="tr-TR" w:eastAsia="en-US" w:bidi="ar-SA"/>
      </w:rPr>
    </w:lvl>
    <w:lvl w:ilvl="5" w:tplc="5CAC9934">
      <w:numFmt w:val="bullet"/>
      <w:lvlText w:val="•"/>
      <w:lvlJc w:val="left"/>
      <w:pPr>
        <w:ind w:left="5773" w:hanging="466"/>
      </w:pPr>
      <w:rPr>
        <w:rFonts w:hint="default"/>
        <w:lang w:val="tr-TR" w:eastAsia="en-US" w:bidi="ar-SA"/>
      </w:rPr>
    </w:lvl>
    <w:lvl w:ilvl="6" w:tplc="D4C4F5E2">
      <w:numFmt w:val="bullet"/>
      <w:lvlText w:val="•"/>
      <w:lvlJc w:val="left"/>
      <w:pPr>
        <w:ind w:left="6591" w:hanging="466"/>
      </w:pPr>
      <w:rPr>
        <w:rFonts w:hint="default"/>
        <w:lang w:val="tr-TR" w:eastAsia="en-US" w:bidi="ar-SA"/>
      </w:rPr>
    </w:lvl>
    <w:lvl w:ilvl="7" w:tplc="6E066DFA">
      <w:numFmt w:val="bullet"/>
      <w:lvlText w:val="•"/>
      <w:lvlJc w:val="left"/>
      <w:pPr>
        <w:ind w:left="7410" w:hanging="466"/>
      </w:pPr>
      <w:rPr>
        <w:rFonts w:hint="default"/>
        <w:lang w:val="tr-TR" w:eastAsia="en-US" w:bidi="ar-SA"/>
      </w:rPr>
    </w:lvl>
    <w:lvl w:ilvl="8" w:tplc="692E9154">
      <w:numFmt w:val="bullet"/>
      <w:lvlText w:val="•"/>
      <w:lvlJc w:val="left"/>
      <w:pPr>
        <w:ind w:left="8229" w:hanging="466"/>
      </w:pPr>
      <w:rPr>
        <w:rFonts w:hint="default"/>
        <w:lang w:val="tr-TR" w:eastAsia="en-US" w:bidi="ar-SA"/>
      </w:rPr>
    </w:lvl>
  </w:abstractNum>
  <w:abstractNum w:abstractNumId="3">
    <w:nsid w:val="5C6B43B2"/>
    <w:multiLevelType w:val="hybridMultilevel"/>
    <w:tmpl w:val="7F347078"/>
    <w:lvl w:ilvl="0" w:tplc="45D2099A">
      <w:start w:val="1"/>
      <w:numFmt w:val="lowerLetter"/>
      <w:lvlText w:val="%1)"/>
      <w:lvlJc w:val="left"/>
      <w:pPr>
        <w:ind w:left="1672" w:hanging="708"/>
      </w:pPr>
      <w:rPr>
        <w:rFonts w:ascii="Trebuchet MS" w:eastAsia="Trebuchet MS" w:hAnsi="Trebuchet MS" w:cs="Trebuchet MS" w:hint="default"/>
        <w:w w:val="94"/>
        <w:sz w:val="24"/>
        <w:szCs w:val="24"/>
        <w:lang w:val="tr-TR" w:eastAsia="en-US" w:bidi="ar-SA"/>
      </w:rPr>
    </w:lvl>
    <w:lvl w:ilvl="1" w:tplc="95C084FE">
      <w:start w:val="1"/>
      <w:numFmt w:val="lowerRoman"/>
      <w:lvlText w:val="%2."/>
      <w:lvlJc w:val="left"/>
      <w:pPr>
        <w:ind w:left="1249" w:hanging="248"/>
      </w:pPr>
      <w:rPr>
        <w:rFonts w:ascii="Trebuchet MS" w:eastAsia="Trebuchet MS" w:hAnsi="Trebuchet MS" w:cs="Trebuchet MS" w:hint="default"/>
        <w:spacing w:val="-1"/>
        <w:w w:val="77"/>
        <w:sz w:val="20"/>
        <w:szCs w:val="20"/>
        <w:lang w:val="tr-TR" w:eastAsia="en-US" w:bidi="ar-SA"/>
      </w:rPr>
    </w:lvl>
    <w:lvl w:ilvl="2" w:tplc="69A43442">
      <w:numFmt w:val="bullet"/>
      <w:lvlText w:val="•"/>
      <w:lvlJc w:val="left"/>
      <w:pPr>
        <w:ind w:left="2589" w:hanging="248"/>
      </w:pPr>
      <w:rPr>
        <w:rFonts w:hint="default"/>
        <w:lang w:val="tr-TR" w:eastAsia="en-US" w:bidi="ar-SA"/>
      </w:rPr>
    </w:lvl>
    <w:lvl w:ilvl="3" w:tplc="399A59EA">
      <w:numFmt w:val="bullet"/>
      <w:lvlText w:val="•"/>
      <w:lvlJc w:val="left"/>
      <w:pPr>
        <w:ind w:left="3499" w:hanging="248"/>
      </w:pPr>
      <w:rPr>
        <w:rFonts w:hint="default"/>
        <w:lang w:val="tr-TR" w:eastAsia="en-US" w:bidi="ar-SA"/>
      </w:rPr>
    </w:lvl>
    <w:lvl w:ilvl="4" w:tplc="E5C8C1E0">
      <w:numFmt w:val="bullet"/>
      <w:lvlText w:val="•"/>
      <w:lvlJc w:val="left"/>
      <w:pPr>
        <w:ind w:left="4408" w:hanging="248"/>
      </w:pPr>
      <w:rPr>
        <w:rFonts w:hint="default"/>
        <w:lang w:val="tr-TR" w:eastAsia="en-US" w:bidi="ar-SA"/>
      </w:rPr>
    </w:lvl>
    <w:lvl w:ilvl="5" w:tplc="1F880B34">
      <w:numFmt w:val="bullet"/>
      <w:lvlText w:val="•"/>
      <w:lvlJc w:val="left"/>
      <w:pPr>
        <w:ind w:left="5318" w:hanging="248"/>
      </w:pPr>
      <w:rPr>
        <w:rFonts w:hint="default"/>
        <w:lang w:val="tr-TR" w:eastAsia="en-US" w:bidi="ar-SA"/>
      </w:rPr>
    </w:lvl>
    <w:lvl w:ilvl="6" w:tplc="37228C16">
      <w:numFmt w:val="bullet"/>
      <w:lvlText w:val="•"/>
      <w:lvlJc w:val="left"/>
      <w:pPr>
        <w:ind w:left="6228" w:hanging="248"/>
      </w:pPr>
      <w:rPr>
        <w:rFonts w:hint="default"/>
        <w:lang w:val="tr-TR" w:eastAsia="en-US" w:bidi="ar-SA"/>
      </w:rPr>
    </w:lvl>
    <w:lvl w:ilvl="7" w:tplc="9A9E0478">
      <w:numFmt w:val="bullet"/>
      <w:lvlText w:val="•"/>
      <w:lvlJc w:val="left"/>
      <w:pPr>
        <w:ind w:left="7137" w:hanging="248"/>
      </w:pPr>
      <w:rPr>
        <w:rFonts w:hint="default"/>
        <w:lang w:val="tr-TR" w:eastAsia="en-US" w:bidi="ar-SA"/>
      </w:rPr>
    </w:lvl>
    <w:lvl w:ilvl="8" w:tplc="E0CCAC80">
      <w:numFmt w:val="bullet"/>
      <w:lvlText w:val="•"/>
      <w:lvlJc w:val="left"/>
      <w:pPr>
        <w:ind w:left="8047" w:hanging="248"/>
      </w:pPr>
      <w:rPr>
        <w:rFonts w:hint="default"/>
        <w:lang w:val="tr-TR" w:eastAsia="en-US" w:bidi="ar-SA"/>
      </w:rPr>
    </w:lvl>
  </w:abstractNum>
  <w:abstractNum w:abstractNumId="4">
    <w:nsid w:val="6C4318BB"/>
    <w:multiLevelType w:val="hybridMultilevel"/>
    <w:tmpl w:val="CD5857A2"/>
    <w:lvl w:ilvl="0" w:tplc="78DAB2B4">
      <w:start w:val="1"/>
      <w:numFmt w:val="lowerLetter"/>
      <w:lvlText w:val="%1)"/>
      <w:lvlJc w:val="left"/>
      <w:pPr>
        <w:ind w:left="1672" w:hanging="708"/>
      </w:pPr>
      <w:rPr>
        <w:rFonts w:ascii="Trebuchet MS" w:eastAsia="Trebuchet MS" w:hAnsi="Trebuchet MS" w:cs="Trebuchet MS" w:hint="default"/>
        <w:w w:val="94"/>
        <w:sz w:val="24"/>
        <w:szCs w:val="24"/>
        <w:lang w:val="tr-TR" w:eastAsia="en-US" w:bidi="ar-SA"/>
      </w:rPr>
    </w:lvl>
    <w:lvl w:ilvl="1" w:tplc="16FC0A22">
      <w:numFmt w:val="bullet"/>
      <w:lvlText w:val="•"/>
      <w:lvlJc w:val="left"/>
      <w:pPr>
        <w:ind w:left="2498" w:hanging="708"/>
      </w:pPr>
      <w:rPr>
        <w:rFonts w:hint="default"/>
        <w:lang w:val="tr-TR" w:eastAsia="en-US" w:bidi="ar-SA"/>
      </w:rPr>
    </w:lvl>
    <w:lvl w:ilvl="2" w:tplc="21643D64">
      <w:numFmt w:val="bullet"/>
      <w:lvlText w:val="•"/>
      <w:lvlJc w:val="left"/>
      <w:pPr>
        <w:ind w:left="3317" w:hanging="708"/>
      </w:pPr>
      <w:rPr>
        <w:rFonts w:hint="default"/>
        <w:lang w:val="tr-TR" w:eastAsia="en-US" w:bidi="ar-SA"/>
      </w:rPr>
    </w:lvl>
    <w:lvl w:ilvl="3" w:tplc="B4BAE32E">
      <w:numFmt w:val="bullet"/>
      <w:lvlText w:val="•"/>
      <w:lvlJc w:val="left"/>
      <w:pPr>
        <w:ind w:left="4135" w:hanging="708"/>
      </w:pPr>
      <w:rPr>
        <w:rFonts w:hint="default"/>
        <w:lang w:val="tr-TR" w:eastAsia="en-US" w:bidi="ar-SA"/>
      </w:rPr>
    </w:lvl>
    <w:lvl w:ilvl="4" w:tplc="FA5C49E8">
      <w:numFmt w:val="bullet"/>
      <w:lvlText w:val="•"/>
      <w:lvlJc w:val="left"/>
      <w:pPr>
        <w:ind w:left="4954" w:hanging="708"/>
      </w:pPr>
      <w:rPr>
        <w:rFonts w:hint="default"/>
        <w:lang w:val="tr-TR" w:eastAsia="en-US" w:bidi="ar-SA"/>
      </w:rPr>
    </w:lvl>
    <w:lvl w:ilvl="5" w:tplc="B0263074">
      <w:numFmt w:val="bullet"/>
      <w:lvlText w:val="•"/>
      <w:lvlJc w:val="left"/>
      <w:pPr>
        <w:ind w:left="5773" w:hanging="708"/>
      </w:pPr>
      <w:rPr>
        <w:rFonts w:hint="default"/>
        <w:lang w:val="tr-TR" w:eastAsia="en-US" w:bidi="ar-SA"/>
      </w:rPr>
    </w:lvl>
    <w:lvl w:ilvl="6" w:tplc="51BE749C">
      <w:numFmt w:val="bullet"/>
      <w:lvlText w:val="•"/>
      <w:lvlJc w:val="left"/>
      <w:pPr>
        <w:ind w:left="6591" w:hanging="708"/>
      </w:pPr>
      <w:rPr>
        <w:rFonts w:hint="default"/>
        <w:lang w:val="tr-TR" w:eastAsia="en-US" w:bidi="ar-SA"/>
      </w:rPr>
    </w:lvl>
    <w:lvl w:ilvl="7" w:tplc="177AEEDC">
      <w:numFmt w:val="bullet"/>
      <w:lvlText w:val="•"/>
      <w:lvlJc w:val="left"/>
      <w:pPr>
        <w:ind w:left="7410" w:hanging="708"/>
      </w:pPr>
      <w:rPr>
        <w:rFonts w:hint="default"/>
        <w:lang w:val="tr-TR" w:eastAsia="en-US" w:bidi="ar-SA"/>
      </w:rPr>
    </w:lvl>
    <w:lvl w:ilvl="8" w:tplc="EE72090E">
      <w:numFmt w:val="bullet"/>
      <w:lvlText w:val="•"/>
      <w:lvlJc w:val="left"/>
      <w:pPr>
        <w:ind w:left="8229" w:hanging="708"/>
      </w:pPr>
      <w:rPr>
        <w:rFonts w:hint="default"/>
        <w:lang w:val="tr-TR"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4B4B51"/>
    <w:rsid w:val="0004425B"/>
    <w:rsid w:val="0013004A"/>
    <w:rsid w:val="001B6062"/>
    <w:rsid w:val="00416C5B"/>
    <w:rsid w:val="004B4839"/>
    <w:rsid w:val="004B4B51"/>
    <w:rsid w:val="00592608"/>
    <w:rsid w:val="00EE74FB"/>
    <w:rsid w:val="00F92F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4B51"/>
    <w:rPr>
      <w:rFonts w:ascii="Trebuchet MS" w:eastAsia="Trebuchet MS" w:hAnsi="Trebuchet MS" w:cs="Trebuchet MS"/>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B4B51"/>
    <w:tblPr>
      <w:tblInd w:w="0" w:type="dxa"/>
      <w:tblCellMar>
        <w:top w:w="0" w:type="dxa"/>
        <w:left w:w="0" w:type="dxa"/>
        <w:bottom w:w="0" w:type="dxa"/>
        <w:right w:w="0" w:type="dxa"/>
      </w:tblCellMar>
    </w:tblPr>
  </w:style>
  <w:style w:type="paragraph" w:styleId="GvdeMetni">
    <w:name w:val="Body Text"/>
    <w:basedOn w:val="Normal"/>
    <w:uiPriority w:val="1"/>
    <w:qFormat/>
    <w:rsid w:val="004B4B51"/>
    <w:rPr>
      <w:sz w:val="24"/>
      <w:szCs w:val="24"/>
    </w:rPr>
  </w:style>
  <w:style w:type="paragraph" w:customStyle="1" w:styleId="Heading1">
    <w:name w:val="Heading 1"/>
    <w:basedOn w:val="Normal"/>
    <w:uiPriority w:val="1"/>
    <w:qFormat/>
    <w:rsid w:val="004B4B51"/>
    <w:pPr>
      <w:spacing w:before="1"/>
      <w:ind w:left="678" w:right="677" w:hanging="5"/>
      <w:jc w:val="center"/>
      <w:outlineLvl w:val="1"/>
    </w:pPr>
    <w:rPr>
      <w:sz w:val="32"/>
      <w:szCs w:val="32"/>
    </w:rPr>
  </w:style>
  <w:style w:type="paragraph" w:styleId="ListeParagraf">
    <w:name w:val="List Paragraph"/>
    <w:basedOn w:val="Normal"/>
    <w:uiPriority w:val="1"/>
    <w:qFormat/>
    <w:rsid w:val="004B4B51"/>
    <w:pPr>
      <w:ind w:left="1672" w:hanging="709"/>
    </w:pPr>
  </w:style>
  <w:style w:type="paragraph" w:customStyle="1" w:styleId="TableParagraph">
    <w:name w:val="Table Paragraph"/>
    <w:basedOn w:val="Normal"/>
    <w:uiPriority w:val="1"/>
    <w:qFormat/>
    <w:rsid w:val="004B4B51"/>
  </w:style>
  <w:style w:type="paragraph" w:styleId="BalonMetni">
    <w:name w:val="Balloon Text"/>
    <w:basedOn w:val="Normal"/>
    <w:link w:val="BalonMetniChar"/>
    <w:uiPriority w:val="99"/>
    <w:semiHidden/>
    <w:unhideWhenUsed/>
    <w:rsid w:val="00416C5B"/>
    <w:rPr>
      <w:rFonts w:ascii="Tahoma" w:hAnsi="Tahoma" w:cs="Tahoma"/>
      <w:sz w:val="16"/>
      <w:szCs w:val="16"/>
    </w:rPr>
  </w:style>
  <w:style w:type="character" w:customStyle="1" w:styleId="BalonMetniChar">
    <w:name w:val="Balon Metni Char"/>
    <w:basedOn w:val="VarsaylanParagrafYazTipi"/>
    <w:link w:val="BalonMetni"/>
    <w:uiPriority w:val="99"/>
    <w:semiHidden/>
    <w:rsid w:val="00416C5B"/>
    <w:rPr>
      <w:rFonts w:ascii="Tahoma" w:eastAsia="Trebuchet M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973</Words>
  <Characters>5551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Microsoft Word - MÃ¼nazara_EtkinliÄŸi_Usul_ve_EsaslarÄ±</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MÃ¼nazara_EtkinliÄŸi_Usul_ve_EsaslarÄ±</dc:title>
  <dc:creator>Yasin CEYLAN</dc:creator>
  <cp:lastModifiedBy>team</cp:lastModifiedBy>
  <cp:revision>3</cp:revision>
  <dcterms:created xsi:type="dcterms:W3CDTF">2022-04-22T20:13:00Z</dcterms:created>
  <dcterms:modified xsi:type="dcterms:W3CDTF">2022-04-23T07:24:00Z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LastSaved">
    <vt:filetime>2022-04-22T00:00:00Z</vt:filetime>
  </property>
</Properties>
</file>